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FEF7" w14:textId="77777777" w:rsidR="00C35E29" w:rsidRPr="00A5058D" w:rsidRDefault="00C35E29" w:rsidP="00C35E29">
      <w:pPr>
        <w:spacing w:after="120"/>
        <w:contextualSpacing/>
        <w:jc w:val="center"/>
        <w:rPr>
          <w:rFonts w:ascii="Times New Roman" w:hAnsi="Times New Roman" w:cs="Times New Roman"/>
          <w:b/>
          <w:sz w:val="24"/>
          <w:szCs w:val="24"/>
        </w:rPr>
      </w:pPr>
      <w:r w:rsidRPr="00A5058D">
        <w:rPr>
          <w:rFonts w:ascii="Times New Roman" w:hAnsi="Times New Roman" w:cs="Times New Roman"/>
          <w:b/>
          <w:sz w:val="24"/>
          <w:szCs w:val="24"/>
        </w:rPr>
        <w:t>T</w:t>
      </w:r>
      <w:r>
        <w:rPr>
          <w:rFonts w:ascii="Times New Roman" w:hAnsi="Times New Roman" w:cs="Times New Roman"/>
          <w:b/>
          <w:sz w:val="24"/>
          <w:szCs w:val="24"/>
        </w:rPr>
        <w:t>.</w:t>
      </w:r>
      <w:r w:rsidRPr="00A5058D">
        <w:rPr>
          <w:rFonts w:ascii="Times New Roman" w:hAnsi="Times New Roman" w:cs="Times New Roman"/>
          <w:b/>
          <w:sz w:val="24"/>
          <w:szCs w:val="24"/>
        </w:rPr>
        <w:t>C.</w:t>
      </w:r>
    </w:p>
    <w:p w14:paraId="059F0B39" w14:textId="77777777" w:rsidR="00C35E29" w:rsidRPr="00A5058D" w:rsidRDefault="00C35E29" w:rsidP="00C35E29">
      <w:pPr>
        <w:spacing w:after="120"/>
        <w:contextualSpacing/>
        <w:jc w:val="center"/>
        <w:rPr>
          <w:rFonts w:ascii="Times New Roman" w:hAnsi="Times New Roman" w:cs="Times New Roman"/>
          <w:b/>
          <w:sz w:val="24"/>
          <w:szCs w:val="24"/>
        </w:rPr>
      </w:pPr>
      <w:r w:rsidRPr="00A5058D">
        <w:rPr>
          <w:rFonts w:ascii="Times New Roman" w:hAnsi="Times New Roman" w:cs="Times New Roman"/>
          <w:b/>
          <w:sz w:val="24"/>
          <w:szCs w:val="24"/>
        </w:rPr>
        <w:t>SAMSUN VALİLİĞİ</w:t>
      </w:r>
    </w:p>
    <w:p w14:paraId="417E33BE" w14:textId="77777777" w:rsidR="00C35E29" w:rsidRDefault="00C35E29" w:rsidP="00C35E29">
      <w:pPr>
        <w:spacing w:after="120"/>
        <w:contextualSpacing/>
        <w:jc w:val="center"/>
        <w:rPr>
          <w:rFonts w:ascii="Times New Roman" w:hAnsi="Times New Roman" w:cs="Times New Roman"/>
          <w:b/>
          <w:sz w:val="24"/>
          <w:szCs w:val="24"/>
        </w:rPr>
      </w:pPr>
      <w:r>
        <w:rPr>
          <w:rFonts w:ascii="Times New Roman" w:hAnsi="Times New Roman" w:cs="Times New Roman"/>
          <w:b/>
          <w:sz w:val="24"/>
          <w:szCs w:val="24"/>
        </w:rPr>
        <w:t>İL MİLLÎ</w:t>
      </w:r>
      <w:r w:rsidRPr="00A5058D">
        <w:rPr>
          <w:rFonts w:ascii="Times New Roman" w:hAnsi="Times New Roman" w:cs="Times New Roman"/>
          <w:b/>
          <w:sz w:val="24"/>
          <w:szCs w:val="24"/>
        </w:rPr>
        <w:t xml:space="preserve"> EĞİTİM MÜDÜRLÜĞÜ</w:t>
      </w:r>
      <w:r>
        <w:rPr>
          <w:rFonts w:ascii="Times New Roman" w:hAnsi="Times New Roman" w:cs="Times New Roman"/>
          <w:b/>
          <w:sz w:val="24"/>
          <w:szCs w:val="24"/>
        </w:rPr>
        <w:t xml:space="preserve"> TARAFINDAN DÜZENLENEN DİLİMİZİN ZENGİNLİKLERİ PROJESİ KAPSAMINDA “DİVANU LÜGAT’İT TÜRK HAKKINDA ÖZGÜN DENEME YAZMA YARIŞMASI” </w:t>
      </w:r>
      <w:r w:rsidRPr="00A5058D">
        <w:rPr>
          <w:rFonts w:ascii="Times New Roman" w:hAnsi="Times New Roman" w:cs="Times New Roman"/>
          <w:b/>
          <w:sz w:val="24"/>
          <w:szCs w:val="24"/>
        </w:rPr>
        <w:t>ŞARTNAMESİ</w:t>
      </w:r>
    </w:p>
    <w:p w14:paraId="14DE1022" w14:textId="77777777" w:rsidR="00D71B50" w:rsidRDefault="00D71B50" w:rsidP="004D2C32">
      <w:pPr>
        <w:jc w:val="both"/>
        <w:rPr>
          <w:rFonts w:ascii="Times New Roman" w:hAnsi="Times New Roman" w:cs="Times New Roman"/>
          <w:sz w:val="24"/>
          <w:szCs w:val="24"/>
        </w:rPr>
      </w:pPr>
    </w:p>
    <w:p w14:paraId="45382A93" w14:textId="2F203157" w:rsidR="00C35E29" w:rsidRPr="00A15DC0" w:rsidRDefault="00C441FB" w:rsidP="00C35E29">
      <w:pPr>
        <w:pStyle w:val="NormalWeb"/>
        <w:numPr>
          <w:ilvl w:val="0"/>
          <w:numId w:val="1"/>
        </w:numPr>
        <w:shd w:val="clear" w:color="auto" w:fill="FFFFFF"/>
        <w:spacing w:before="0" w:beforeAutospacing="0" w:after="136" w:afterAutospacing="0"/>
        <w:jc w:val="both"/>
        <w:rPr>
          <w:rStyle w:val="Gl"/>
        </w:rPr>
      </w:pPr>
      <w:r w:rsidRPr="00A15DC0">
        <w:rPr>
          <w:rStyle w:val="Gl"/>
        </w:rPr>
        <w:t xml:space="preserve">YARIŞMANIN ADI:  </w:t>
      </w:r>
    </w:p>
    <w:p w14:paraId="427F936E" w14:textId="3F872B8E" w:rsidR="00F60C0D" w:rsidRDefault="00C35E29" w:rsidP="00C441FB">
      <w:pPr>
        <w:pStyle w:val="NormalWeb"/>
        <w:shd w:val="clear" w:color="auto" w:fill="FFFFFF"/>
        <w:spacing w:before="0" w:beforeAutospacing="0" w:after="136" w:afterAutospacing="0"/>
        <w:jc w:val="both"/>
        <w:rPr>
          <w:b/>
        </w:rPr>
      </w:pPr>
      <w:r>
        <w:rPr>
          <w:b/>
        </w:rPr>
        <w:t>DİVANU LÜGAT’İT TÜRK HAKKINDA ÖZGÜN DENEME YAZMA YARIŞMASI</w:t>
      </w:r>
    </w:p>
    <w:p w14:paraId="3F9EABF8" w14:textId="77777777" w:rsidR="00C35E29" w:rsidRPr="00A15DC0" w:rsidRDefault="00C35E29" w:rsidP="00C441FB">
      <w:pPr>
        <w:pStyle w:val="NormalWeb"/>
        <w:shd w:val="clear" w:color="auto" w:fill="FFFFFF"/>
        <w:spacing w:before="0" w:beforeAutospacing="0" w:after="136" w:afterAutospacing="0"/>
        <w:jc w:val="both"/>
        <w:rPr>
          <w:b/>
          <w:bCs/>
        </w:rPr>
      </w:pPr>
    </w:p>
    <w:p w14:paraId="73455F63" w14:textId="476944DD" w:rsidR="00C441FB" w:rsidRPr="00A15DC0" w:rsidRDefault="00C441FB" w:rsidP="00C441FB">
      <w:pPr>
        <w:pStyle w:val="NormalWeb"/>
        <w:numPr>
          <w:ilvl w:val="0"/>
          <w:numId w:val="1"/>
        </w:numPr>
        <w:shd w:val="clear" w:color="auto" w:fill="FFFFFF"/>
        <w:spacing w:before="0" w:beforeAutospacing="0" w:after="136" w:afterAutospacing="0"/>
        <w:jc w:val="both"/>
        <w:rPr>
          <w:rStyle w:val="Gl"/>
        </w:rPr>
      </w:pPr>
      <w:r w:rsidRPr="00A15DC0">
        <w:rPr>
          <w:rStyle w:val="Gl"/>
        </w:rPr>
        <w:t>YARIŞMANIN AMACI:</w:t>
      </w:r>
    </w:p>
    <w:p w14:paraId="04FB9E2E" w14:textId="1BF05EEE" w:rsidR="00B3051E" w:rsidRPr="00A15DC0" w:rsidRDefault="00B3051E" w:rsidP="00740B20">
      <w:pPr>
        <w:pStyle w:val="NormalWeb"/>
        <w:shd w:val="clear" w:color="auto" w:fill="FFFFFF"/>
        <w:spacing w:before="0" w:beforeAutospacing="0" w:after="136" w:afterAutospacing="0"/>
        <w:ind w:firstLine="360"/>
        <w:jc w:val="both"/>
      </w:pPr>
      <w:r w:rsidRPr="00A15DC0">
        <w:t>Hayatı anlama kapasitemiz biraz da kelime dağarcığımız kadardır. Ne kadar çok kelime bilirsek hayatı o kadar anlamlandırabiliriz. Dilimiz</w:t>
      </w:r>
      <w:r w:rsidR="0061216E" w:rsidRPr="00A15DC0">
        <w:t xml:space="preserve">e ait kelimelerin anlamlarını bilmek ve ona uygun kullanmak </w:t>
      </w:r>
      <w:r w:rsidRPr="00A15DC0">
        <w:t>hepimizin görevidir. Günlük hayatta yaşadığımız sorunların birçoğu kelimeleri anlamlarına uygun kullanmamaktan kaynaklanır. Bu</w:t>
      </w:r>
      <w:r w:rsidR="0061216E" w:rsidRPr="00A15DC0">
        <w:t xml:space="preserve"> bakımdan</w:t>
      </w:r>
      <w:r w:rsidRPr="00A15DC0">
        <w:t xml:space="preserve"> hem kelime dağarcığımızı zenginleştirmeli hem de bu kelimelerin anlamlarını öğrenmeliyiz. Dilimizin Zenginlikle</w:t>
      </w:r>
      <w:r w:rsidR="00C35E29">
        <w:t xml:space="preserve">ri Projesi kapsamında lise öğrencilerinin </w:t>
      </w:r>
      <w:proofErr w:type="spellStart"/>
      <w:r w:rsidR="00C35E29" w:rsidRPr="00C35E29">
        <w:t>Kâşgarlı</w:t>
      </w:r>
      <w:proofErr w:type="spellEnd"/>
      <w:r w:rsidR="00C35E29" w:rsidRPr="00C35E29">
        <w:t xml:space="preserve"> </w:t>
      </w:r>
      <w:proofErr w:type="spellStart"/>
      <w:r w:rsidR="00C35E29" w:rsidRPr="00C35E29">
        <w:t>Mahmud</w:t>
      </w:r>
      <w:proofErr w:type="spellEnd"/>
      <w:r w:rsidR="00C35E29" w:rsidRPr="00C35E29">
        <w:t xml:space="preserve"> </w:t>
      </w:r>
      <w:r w:rsidR="00C35E29">
        <w:t>v</w:t>
      </w:r>
      <w:r w:rsidR="00C35E29" w:rsidRPr="00C35E29">
        <w:t xml:space="preserve">e Türk Dilinin İlk Sözlüğü </w:t>
      </w:r>
      <w:r w:rsidR="00C35E29">
        <w:t xml:space="preserve">konusunu içeren deneme yazması </w:t>
      </w:r>
      <w:r w:rsidRPr="00A15DC0">
        <w:t>amaçlanmaktadır.</w:t>
      </w:r>
    </w:p>
    <w:p w14:paraId="09EF4397" w14:textId="77777777" w:rsidR="00C441FB" w:rsidRPr="00A15DC0" w:rsidRDefault="00C441FB" w:rsidP="00C441FB">
      <w:pPr>
        <w:pStyle w:val="NormalWeb"/>
        <w:shd w:val="clear" w:color="auto" w:fill="FFFFFF"/>
        <w:spacing w:before="0" w:beforeAutospacing="0" w:after="136" w:afterAutospacing="0"/>
        <w:jc w:val="both"/>
      </w:pPr>
    </w:p>
    <w:p w14:paraId="6BEBF1D5" w14:textId="77777777" w:rsidR="00C441FB" w:rsidRPr="00A15DC0" w:rsidRDefault="00C441FB" w:rsidP="00C441FB">
      <w:pPr>
        <w:pStyle w:val="NormalWeb"/>
        <w:numPr>
          <w:ilvl w:val="0"/>
          <w:numId w:val="1"/>
        </w:numPr>
        <w:shd w:val="clear" w:color="auto" w:fill="FFFFFF"/>
        <w:tabs>
          <w:tab w:val="left" w:pos="426"/>
        </w:tabs>
        <w:spacing w:before="0" w:beforeAutospacing="0" w:after="136" w:afterAutospacing="0"/>
        <w:jc w:val="both"/>
        <w:rPr>
          <w:b/>
        </w:rPr>
      </w:pPr>
      <w:r w:rsidRPr="00A15DC0">
        <w:rPr>
          <w:b/>
        </w:rPr>
        <w:t>YARIŞMANIN KONUSU:</w:t>
      </w:r>
    </w:p>
    <w:p w14:paraId="53FAF50B" w14:textId="43151945" w:rsidR="00267F64" w:rsidRPr="00F5384D" w:rsidRDefault="00C441FB" w:rsidP="00267F64">
      <w:pPr>
        <w:autoSpaceDE w:val="0"/>
        <w:autoSpaceDN w:val="0"/>
        <w:adjustRightInd w:val="0"/>
        <w:spacing w:after="0"/>
        <w:jc w:val="both"/>
        <w:rPr>
          <w:rFonts w:ascii="Times New Roman" w:hAnsi="Times New Roman" w:cs="Times New Roman"/>
          <w:color w:val="000000"/>
          <w:sz w:val="24"/>
          <w:szCs w:val="24"/>
        </w:rPr>
      </w:pPr>
      <w:proofErr w:type="spellStart"/>
      <w:r w:rsidRPr="00A15DC0">
        <w:rPr>
          <w:rFonts w:ascii="Times New Roman" w:hAnsi="Times New Roman" w:cs="Times New Roman"/>
          <w:sz w:val="24"/>
          <w:szCs w:val="24"/>
          <w:lang w:val="en-US"/>
        </w:rPr>
        <w:t>Türkiye</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Cumhuriyeti</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Anayasası</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Milli</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Eğitim</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Temel</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Kanunu</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ile</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Türk</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Milli</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Eğitiminin</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genel</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amaçlarına</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uygun</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olarak</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ilgili</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yasal</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düzenlemelerde</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belirtilen</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ilke</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esas</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ve</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amaçlara</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aykırılık</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teşkil</w:t>
      </w:r>
      <w:proofErr w:type="spellEnd"/>
      <w:r w:rsidRPr="00A15DC0">
        <w:rPr>
          <w:rFonts w:ascii="Times New Roman" w:hAnsi="Times New Roman" w:cs="Times New Roman"/>
          <w:sz w:val="24"/>
          <w:szCs w:val="24"/>
          <w:lang w:val="en-US"/>
        </w:rPr>
        <w:t xml:space="preserve"> </w:t>
      </w:r>
      <w:proofErr w:type="spellStart"/>
      <w:r w:rsidRPr="00A15DC0">
        <w:rPr>
          <w:rFonts w:ascii="Times New Roman" w:hAnsi="Times New Roman" w:cs="Times New Roman"/>
          <w:sz w:val="24"/>
          <w:szCs w:val="24"/>
          <w:lang w:val="en-US"/>
        </w:rPr>
        <w:t>etmeyecek</w:t>
      </w:r>
      <w:proofErr w:type="spellEnd"/>
      <w:r w:rsidRPr="00A15DC0">
        <w:rPr>
          <w:rFonts w:ascii="Times New Roman" w:hAnsi="Times New Roman" w:cs="Times New Roman"/>
          <w:sz w:val="24"/>
          <w:szCs w:val="24"/>
          <w:lang w:val="en-US"/>
        </w:rPr>
        <w:t xml:space="preserve"> </w:t>
      </w:r>
      <w:proofErr w:type="spellStart"/>
      <w:r w:rsidR="00267F64">
        <w:rPr>
          <w:rFonts w:ascii="Times New Roman" w:hAnsi="Times New Roman" w:cs="Times New Roman"/>
          <w:sz w:val="24"/>
          <w:szCs w:val="24"/>
          <w:lang w:val="en-US"/>
        </w:rPr>
        <w:t>şekilde</w:t>
      </w:r>
      <w:proofErr w:type="spellEnd"/>
      <w:r w:rsidR="00267F64">
        <w:rPr>
          <w:rFonts w:ascii="Times New Roman" w:hAnsi="Times New Roman" w:cs="Times New Roman"/>
          <w:sz w:val="24"/>
          <w:szCs w:val="24"/>
          <w:lang w:val="en-US"/>
        </w:rPr>
        <w:t xml:space="preserve"> </w:t>
      </w:r>
      <w:r w:rsidR="00267F64">
        <w:rPr>
          <w:rFonts w:ascii="Times New Roman" w:hAnsi="Times New Roman" w:cs="Times New Roman"/>
          <w:color w:val="000000"/>
          <w:sz w:val="24"/>
          <w:szCs w:val="24"/>
        </w:rPr>
        <w:t>“</w:t>
      </w:r>
      <w:r w:rsidR="00267F64" w:rsidRPr="00F5384D">
        <w:rPr>
          <w:rFonts w:ascii="Times New Roman" w:hAnsi="Times New Roman" w:cs="Times New Roman"/>
          <w:color w:val="000000"/>
          <w:sz w:val="24"/>
          <w:szCs w:val="24"/>
        </w:rPr>
        <w:t>Dilimizin Zenginlikleri Projesi</w:t>
      </w:r>
      <w:r w:rsidR="00267F64">
        <w:rPr>
          <w:rFonts w:ascii="Times New Roman" w:hAnsi="Times New Roman" w:cs="Times New Roman"/>
          <w:color w:val="000000"/>
          <w:sz w:val="24"/>
          <w:szCs w:val="24"/>
        </w:rPr>
        <w:t>”</w:t>
      </w:r>
      <w:r w:rsidR="00267F64" w:rsidRPr="00F5384D">
        <w:rPr>
          <w:rFonts w:ascii="Times New Roman" w:hAnsi="Times New Roman" w:cs="Times New Roman"/>
          <w:color w:val="000000"/>
          <w:sz w:val="24"/>
          <w:szCs w:val="24"/>
        </w:rPr>
        <w:t xml:space="preserve"> kapsamında </w:t>
      </w:r>
      <w:r w:rsidR="00267F64">
        <w:rPr>
          <w:rFonts w:ascii="Times New Roman" w:hAnsi="Times New Roman" w:cs="Times New Roman"/>
          <w:color w:val="000000"/>
          <w:sz w:val="24"/>
          <w:szCs w:val="24"/>
        </w:rPr>
        <w:t>gerçekleştirilecek olan d</w:t>
      </w:r>
      <w:r w:rsidR="00267F64" w:rsidRPr="00F5384D">
        <w:rPr>
          <w:rFonts w:ascii="Times New Roman" w:hAnsi="Times New Roman" w:cs="Times New Roman"/>
          <w:color w:val="000000"/>
          <w:sz w:val="24"/>
          <w:szCs w:val="24"/>
        </w:rPr>
        <w:t xml:space="preserve">eneme </w:t>
      </w:r>
      <w:r w:rsidR="00267F64">
        <w:rPr>
          <w:rFonts w:ascii="Times New Roman" w:hAnsi="Times New Roman" w:cs="Times New Roman"/>
          <w:color w:val="000000"/>
          <w:sz w:val="24"/>
          <w:szCs w:val="24"/>
        </w:rPr>
        <w:t>y</w:t>
      </w:r>
      <w:r w:rsidR="00267F64" w:rsidRPr="00F5384D">
        <w:rPr>
          <w:rFonts w:ascii="Times New Roman" w:hAnsi="Times New Roman" w:cs="Times New Roman"/>
          <w:color w:val="000000"/>
          <w:sz w:val="24"/>
          <w:szCs w:val="24"/>
        </w:rPr>
        <w:t xml:space="preserve">azma </w:t>
      </w:r>
      <w:r w:rsidR="00267F64">
        <w:rPr>
          <w:rFonts w:ascii="Times New Roman" w:hAnsi="Times New Roman" w:cs="Times New Roman"/>
          <w:color w:val="000000"/>
          <w:sz w:val="24"/>
          <w:szCs w:val="24"/>
        </w:rPr>
        <w:t>y</w:t>
      </w:r>
      <w:r w:rsidR="00267F64" w:rsidRPr="00F5384D">
        <w:rPr>
          <w:rFonts w:ascii="Times New Roman" w:hAnsi="Times New Roman" w:cs="Times New Roman"/>
          <w:color w:val="000000"/>
          <w:sz w:val="24"/>
          <w:szCs w:val="24"/>
        </w:rPr>
        <w:t xml:space="preserve">arışmasında lise öğrencilerinden </w:t>
      </w:r>
      <w:proofErr w:type="spellStart"/>
      <w:r w:rsidR="00267F64" w:rsidRPr="00F5384D">
        <w:rPr>
          <w:rFonts w:ascii="Times New Roman" w:hAnsi="Times New Roman" w:cs="Times New Roman"/>
          <w:color w:val="000000"/>
          <w:sz w:val="24"/>
          <w:szCs w:val="24"/>
        </w:rPr>
        <w:t>Divanu</w:t>
      </w:r>
      <w:proofErr w:type="spellEnd"/>
      <w:r w:rsidR="00267F64">
        <w:rPr>
          <w:rFonts w:ascii="Times New Roman" w:hAnsi="Times New Roman" w:cs="Times New Roman"/>
          <w:color w:val="000000"/>
          <w:sz w:val="24"/>
          <w:szCs w:val="24"/>
        </w:rPr>
        <w:t xml:space="preserve"> </w:t>
      </w:r>
      <w:proofErr w:type="spellStart"/>
      <w:r w:rsidR="00866CB7">
        <w:rPr>
          <w:rFonts w:ascii="Times New Roman" w:hAnsi="Times New Roman" w:cs="Times New Roman"/>
          <w:color w:val="000000"/>
          <w:sz w:val="24"/>
          <w:szCs w:val="24"/>
        </w:rPr>
        <w:t>Lügat</w:t>
      </w:r>
      <w:r w:rsidR="00267F64" w:rsidRPr="00F5384D">
        <w:rPr>
          <w:rFonts w:ascii="Times New Roman" w:hAnsi="Times New Roman" w:cs="Times New Roman"/>
          <w:color w:val="000000"/>
          <w:sz w:val="24"/>
          <w:szCs w:val="24"/>
        </w:rPr>
        <w:t>i</w:t>
      </w:r>
      <w:r w:rsidR="00866CB7">
        <w:rPr>
          <w:rFonts w:ascii="Times New Roman" w:hAnsi="Times New Roman" w:cs="Times New Roman"/>
          <w:color w:val="000000"/>
          <w:sz w:val="24"/>
          <w:szCs w:val="24"/>
        </w:rPr>
        <w:t>’t</w:t>
      </w:r>
      <w:proofErr w:type="spellEnd"/>
      <w:r w:rsidR="00866CB7">
        <w:rPr>
          <w:rFonts w:ascii="Times New Roman" w:hAnsi="Times New Roman" w:cs="Times New Roman"/>
          <w:color w:val="000000"/>
          <w:sz w:val="24"/>
          <w:szCs w:val="24"/>
        </w:rPr>
        <w:t>-</w:t>
      </w:r>
      <w:r w:rsidR="00267F64" w:rsidRPr="00F5384D">
        <w:rPr>
          <w:rFonts w:ascii="Times New Roman" w:hAnsi="Times New Roman" w:cs="Times New Roman"/>
          <w:color w:val="000000"/>
          <w:sz w:val="24"/>
          <w:szCs w:val="24"/>
        </w:rPr>
        <w:t>Türk hakkında özgün deneme yazmaları beklenmektedir</w:t>
      </w:r>
      <w:r w:rsidR="00267F64">
        <w:rPr>
          <w:rFonts w:ascii="Times New Roman" w:hAnsi="Times New Roman" w:cs="Times New Roman"/>
          <w:color w:val="000000"/>
          <w:sz w:val="24"/>
          <w:szCs w:val="24"/>
        </w:rPr>
        <w:t>.</w:t>
      </w:r>
      <w:r w:rsidR="00267F64" w:rsidRPr="00F5384D">
        <w:rPr>
          <w:rFonts w:ascii="Times New Roman" w:hAnsi="Times New Roman" w:cs="Times New Roman"/>
          <w:color w:val="000000"/>
          <w:sz w:val="24"/>
          <w:szCs w:val="24"/>
        </w:rPr>
        <w:t xml:space="preserve"> </w:t>
      </w:r>
    </w:p>
    <w:p w14:paraId="785B2992" w14:textId="70226F3F" w:rsidR="00267F64" w:rsidRPr="00F60C0D" w:rsidRDefault="00267F64" w:rsidP="00267F64">
      <w:pPr>
        <w:rPr>
          <w:rFonts w:ascii="Times New Roman" w:hAnsi="Times New Roman" w:cs="Times New Roman"/>
          <w:color w:val="000000"/>
          <w:sz w:val="24"/>
          <w:szCs w:val="24"/>
        </w:rPr>
      </w:pPr>
    </w:p>
    <w:p w14:paraId="5FAE561F" w14:textId="77777777" w:rsidR="00C441FB" w:rsidRPr="00A15DC0" w:rsidRDefault="00C441FB" w:rsidP="00C441FB">
      <w:pPr>
        <w:pStyle w:val="NormalWeb"/>
        <w:numPr>
          <w:ilvl w:val="0"/>
          <w:numId w:val="1"/>
        </w:numPr>
        <w:shd w:val="clear" w:color="auto" w:fill="FFFFFF"/>
        <w:spacing w:before="0" w:beforeAutospacing="0" w:after="136" w:afterAutospacing="0"/>
        <w:jc w:val="both"/>
        <w:rPr>
          <w:b/>
        </w:rPr>
      </w:pPr>
      <w:r w:rsidRPr="00A15DC0">
        <w:rPr>
          <w:b/>
        </w:rPr>
        <w:t xml:space="preserve">KAPSAM: </w:t>
      </w:r>
    </w:p>
    <w:p w14:paraId="3E2AD2AE" w14:textId="3A3DF1FE" w:rsidR="00C441FB" w:rsidRPr="00A15DC0" w:rsidRDefault="00C441FB" w:rsidP="00740B20">
      <w:pPr>
        <w:pStyle w:val="NormalWeb"/>
        <w:shd w:val="clear" w:color="auto" w:fill="FFFFFF"/>
        <w:spacing w:before="0" w:beforeAutospacing="0" w:after="136" w:afterAutospacing="0"/>
        <w:ind w:firstLine="360"/>
        <w:jc w:val="both"/>
      </w:pPr>
      <w:r w:rsidRPr="00A15DC0">
        <w:t xml:space="preserve">Yarışmaya Samsun İl Milli Eğitim Müdürlüğü’ne bağlı resmi ve özel </w:t>
      </w:r>
      <w:r w:rsidR="00267F64">
        <w:rPr>
          <w:b/>
          <w:bCs/>
        </w:rPr>
        <w:t>ortaöğretim ( lise ) öğrencileri</w:t>
      </w:r>
      <w:r w:rsidRPr="00A15DC0">
        <w:rPr>
          <w:b/>
          <w:bCs/>
        </w:rPr>
        <w:t xml:space="preserve"> </w:t>
      </w:r>
      <w:r w:rsidRPr="00A15DC0">
        <w:t>katılacaktır.</w:t>
      </w:r>
    </w:p>
    <w:p w14:paraId="28B6F736" w14:textId="77777777" w:rsidR="00C441FB" w:rsidRPr="00A15DC0" w:rsidRDefault="00C441FB" w:rsidP="00C441FB">
      <w:pPr>
        <w:pStyle w:val="NormalWeb"/>
        <w:shd w:val="clear" w:color="auto" w:fill="FFFFFF"/>
        <w:spacing w:before="0" w:beforeAutospacing="0" w:after="136" w:afterAutospacing="0"/>
        <w:jc w:val="both"/>
      </w:pPr>
    </w:p>
    <w:p w14:paraId="0C882739" w14:textId="624E77D8" w:rsidR="00C441FB" w:rsidRPr="00267F64" w:rsidRDefault="00C441FB" w:rsidP="004D2C32">
      <w:pPr>
        <w:pStyle w:val="ListeParagraf"/>
        <w:numPr>
          <w:ilvl w:val="0"/>
          <w:numId w:val="1"/>
        </w:numPr>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 xml:space="preserve">YARIŞMAYA KATILIM ŞARTLARI: </w:t>
      </w:r>
    </w:p>
    <w:p w14:paraId="7CE37EDA" w14:textId="77777777"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sidRPr="00FC7688">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Yarışmaya S</w:t>
      </w:r>
      <w:r>
        <w:rPr>
          <w:rFonts w:ascii="Times New Roman" w:hAnsi="Times New Roman" w:cs="Times New Roman"/>
          <w:color w:val="000000"/>
          <w:sz w:val="24"/>
          <w:szCs w:val="24"/>
        </w:rPr>
        <w:t>amsun</w:t>
      </w:r>
      <w:r w:rsidRPr="00F5384D">
        <w:rPr>
          <w:rFonts w:ascii="Times New Roman" w:hAnsi="Times New Roman" w:cs="Times New Roman"/>
          <w:color w:val="000000"/>
          <w:sz w:val="24"/>
          <w:szCs w:val="24"/>
        </w:rPr>
        <w:t xml:space="preserve"> genelindeki resm</w:t>
      </w:r>
      <w:r>
        <w:rPr>
          <w:rFonts w:ascii="Times New Roman" w:hAnsi="Times New Roman" w:cs="Times New Roman"/>
          <w:color w:val="000000"/>
          <w:sz w:val="24"/>
          <w:szCs w:val="24"/>
        </w:rPr>
        <w:t>î</w:t>
      </w:r>
      <w:r w:rsidRPr="00F5384D">
        <w:rPr>
          <w:rFonts w:ascii="Times New Roman" w:hAnsi="Times New Roman" w:cs="Times New Roman"/>
          <w:color w:val="000000"/>
          <w:sz w:val="24"/>
          <w:szCs w:val="24"/>
        </w:rPr>
        <w:t xml:space="preserve"> ve özel tüm liselerde eğitim gören öğrenciler katılabilecektir. </w:t>
      </w:r>
    </w:p>
    <w:p w14:paraId="3E867D29" w14:textId="77777777"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sidRPr="00FC7688">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 xml:space="preserve">Deneme yazma yarışmasında öğrencilerin Türkçeyi doğru kullanmalarını sağlamak ve yazılı anlatım yoluyla ifade yeteneklerini geliştirmek amaçlanmıştır. </w:t>
      </w:r>
    </w:p>
    <w:p w14:paraId="441B01E7" w14:textId="3094F629" w:rsidR="00267F64" w:rsidRPr="00E720A1"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sidRPr="00FC7688">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Yazılacak eserlerde </w:t>
      </w:r>
      <w:proofErr w:type="spellStart"/>
      <w:r w:rsidR="00866CB7" w:rsidRPr="00F5384D">
        <w:rPr>
          <w:rFonts w:ascii="Times New Roman" w:hAnsi="Times New Roman" w:cs="Times New Roman"/>
          <w:color w:val="000000"/>
          <w:sz w:val="24"/>
          <w:szCs w:val="24"/>
        </w:rPr>
        <w:t>Divanu</w:t>
      </w:r>
      <w:proofErr w:type="spellEnd"/>
      <w:r w:rsidR="00866CB7">
        <w:rPr>
          <w:rFonts w:ascii="Times New Roman" w:hAnsi="Times New Roman" w:cs="Times New Roman"/>
          <w:color w:val="000000"/>
          <w:sz w:val="24"/>
          <w:szCs w:val="24"/>
        </w:rPr>
        <w:t xml:space="preserve"> </w:t>
      </w:r>
      <w:proofErr w:type="spellStart"/>
      <w:r w:rsidR="00866CB7">
        <w:rPr>
          <w:rFonts w:ascii="Times New Roman" w:hAnsi="Times New Roman" w:cs="Times New Roman"/>
          <w:color w:val="000000"/>
          <w:sz w:val="24"/>
          <w:szCs w:val="24"/>
        </w:rPr>
        <w:t>Lügat</w:t>
      </w:r>
      <w:r w:rsidR="00866CB7" w:rsidRPr="00F5384D">
        <w:rPr>
          <w:rFonts w:ascii="Times New Roman" w:hAnsi="Times New Roman" w:cs="Times New Roman"/>
          <w:color w:val="000000"/>
          <w:sz w:val="24"/>
          <w:szCs w:val="24"/>
        </w:rPr>
        <w:t>i</w:t>
      </w:r>
      <w:r w:rsidR="00866CB7">
        <w:rPr>
          <w:rFonts w:ascii="Times New Roman" w:hAnsi="Times New Roman" w:cs="Times New Roman"/>
          <w:color w:val="000000"/>
          <w:sz w:val="24"/>
          <w:szCs w:val="24"/>
        </w:rPr>
        <w:t>’t</w:t>
      </w:r>
      <w:proofErr w:type="spellEnd"/>
      <w:r w:rsidR="00866CB7">
        <w:rPr>
          <w:rFonts w:ascii="Times New Roman" w:hAnsi="Times New Roman" w:cs="Times New Roman"/>
          <w:color w:val="000000"/>
          <w:sz w:val="24"/>
          <w:szCs w:val="24"/>
        </w:rPr>
        <w:t>-</w:t>
      </w:r>
      <w:r w:rsidR="00866CB7" w:rsidRPr="00F5384D">
        <w:rPr>
          <w:rFonts w:ascii="Times New Roman" w:hAnsi="Times New Roman" w:cs="Times New Roman"/>
          <w:color w:val="000000"/>
          <w:sz w:val="24"/>
          <w:szCs w:val="24"/>
        </w:rPr>
        <w:t>Türk</w:t>
      </w:r>
      <w:r>
        <w:rPr>
          <w:rFonts w:ascii="Times New Roman" w:hAnsi="Times New Roman" w:cs="Times New Roman"/>
          <w:color w:val="000000"/>
          <w:sz w:val="24"/>
          <w:szCs w:val="24"/>
        </w:rPr>
        <w:t xml:space="preserve">’ün Türkçenin zenginliği ve Türk </w:t>
      </w:r>
      <w:proofErr w:type="gramStart"/>
      <w:r>
        <w:rPr>
          <w:rFonts w:ascii="Times New Roman" w:hAnsi="Times New Roman" w:cs="Times New Roman"/>
          <w:color w:val="000000"/>
          <w:sz w:val="24"/>
          <w:szCs w:val="24"/>
        </w:rPr>
        <w:t>kültürüne  katkıları</w:t>
      </w:r>
      <w:proofErr w:type="gramEnd"/>
      <w:r>
        <w:rPr>
          <w:rFonts w:ascii="Times New Roman" w:hAnsi="Times New Roman" w:cs="Times New Roman"/>
          <w:color w:val="000000"/>
          <w:sz w:val="24"/>
          <w:szCs w:val="24"/>
        </w:rPr>
        <w:t xml:space="preserve"> işlenecektir.</w:t>
      </w:r>
      <w:r w:rsidRPr="00F5384D">
        <w:rPr>
          <w:rFonts w:ascii="Times New Roman" w:hAnsi="Times New Roman" w:cs="Times New Roman"/>
          <w:color w:val="000000"/>
          <w:sz w:val="24"/>
          <w:szCs w:val="24"/>
        </w:rPr>
        <w:t xml:space="preserve"> </w:t>
      </w:r>
    </w:p>
    <w:p w14:paraId="30CED375" w14:textId="5051B6C6"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FC76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Eserlerin </w:t>
      </w:r>
      <w:r w:rsidRPr="00F5384D">
        <w:rPr>
          <w:rFonts w:ascii="Times New Roman" w:hAnsi="Times New Roman" w:cs="Times New Roman"/>
          <w:color w:val="000000"/>
          <w:sz w:val="24"/>
          <w:szCs w:val="24"/>
        </w:rPr>
        <w:t xml:space="preserve">son başvuru tarihine kadar </w:t>
      </w:r>
      <w:r>
        <w:rPr>
          <w:rFonts w:ascii="Times New Roman" w:hAnsi="Times New Roman" w:cs="Times New Roman"/>
          <w:color w:val="000000"/>
          <w:sz w:val="24"/>
          <w:szCs w:val="24"/>
        </w:rPr>
        <w:t>resmî yazıyla t</w:t>
      </w:r>
      <w:r w:rsidRPr="00F5384D">
        <w:rPr>
          <w:rFonts w:ascii="Times New Roman" w:hAnsi="Times New Roman" w:cs="Times New Roman"/>
          <w:color w:val="000000"/>
          <w:sz w:val="24"/>
          <w:szCs w:val="24"/>
        </w:rPr>
        <w:t>eslim edilmesi</w:t>
      </w:r>
      <w:r>
        <w:rPr>
          <w:rFonts w:ascii="Times New Roman" w:hAnsi="Times New Roman" w:cs="Times New Roman"/>
          <w:color w:val="000000"/>
          <w:sz w:val="24"/>
          <w:szCs w:val="24"/>
        </w:rPr>
        <w:t xml:space="preserve"> gerekmektedir.</w:t>
      </w:r>
    </w:p>
    <w:p w14:paraId="099301B4" w14:textId="271AE998"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Son başvuru tarihinden sonra gönderilen eserler değerlendirmeye alınmayacaktır</w:t>
      </w:r>
      <w:r w:rsidRPr="00F5384D">
        <w:rPr>
          <w:rFonts w:ascii="Times New Roman" w:hAnsi="Times New Roman" w:cs="Times New Roman"/>
          <w:color w:val="000000"/>
          <w:sz w:val="24"/>
          <w:szCs w:val="24"/>
        </w:rPr>
        <w:t xml:space="preserve">. </w:t>
      </w:r>
    </w:p>
    <w:p w14:paraId="67B513D4" w14:textId="2674A882"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Pr="00FC76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Eserler bilgisayar ortamında, A4 dosya kâğıdı boyutunda, W</w:t>
      </w:r>
      <w:r w:rsidRPr="00F5384D">
        <w:rPr>
          <w:rFonts w:ascii="Times New Roman" w:hAnsi="Times New Roman" w:cs="Times New Roman"/>
          <w:color w:val="000000"/>
          <w:sz w:val="24"/>
          <w:szCs w:val="24"/>
        </w:rPr>
        <w:t>ord formatında</w:t>
      </w:r>
      <w:r>
        <w:rPr>
          <w:rFonts w:ascii="Times New Roman" w:hAnsi="Times New Roman" w:cs="Times New Roman"/>
          <w:color w:val="000000"/>
          <w:sz w:val="24"/>
          <w:szCs w:val="24"/>
        </w:rPr>
        <w:t>, 12 punto Times New Roman y</w:t>
      </w:r>
      <w:r w:rsidRPr="00F5384D">
        <w:rPr>
          <w:rFonts w:ascii="Times New Roman" w:hAnsi="Times New Roman" w:cs="Times New Roman"/>
          <w:color w:val="000000"/>
          <w:sz w:val="24"/>
          <w:szCs w:val="24"/>
        </w:rPr>
        <w:t>azı karakteri kullanılarak</w:t>
      </w:r>
      <w:r>
        <w:rPr>
          <w:rFonts w:ascii="Times New Roman" w:hAnsi="Times New Roman" w:cs="Times New Roman"/>
          <w:color w:val="000000"/>
          <w:sz w:val="24"/>
          <w:szCs w:val="24"/>
        </w:rPr>
        <w:t>,</w:t>
      </w:r>
      <w:r w:rsidRPr="00F5384D">
        <w:rPr>
          <w:rFonts w:ascii="Times New Roman" w:hAnsi="Times New Roman" w:cs="Times New Roman"/>
          <w:color w:val="000000"/>
          <w:sz w:val="24"/>
          <w:szCs w:val="24"/>
        </w:rPr>
        <w:t xml:space="preserve"> 1,5 satır aralığı ile yazılacaktır. </w:t>
      </w:r>
    </w:p>
    <w:p w14:paraId="28C6AA1F" w14:textId="68631101"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FC76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Eserler en az 2</w:t>
      </w:r>
      <w:r>
        <w:rPr>
          <w:rFonts w:ascii="Times New Roman" w:hAnsi="Times New Roman" w:cs="Times New Roman"/>
          <w:color w:val="000000"/>
          <w:sz w:val="24"/>
          <w:szCs w:val="24"/>
        </w:rPr>
        <w:t>,</w:t>
      </w:r>
      <w:r w:rsidRPr="00F5384D">
        <w:rPr>
          <w:rFonts w:ascii="Times New Roman" w:hAnsi="Times New Roman" w:cs="Times New Roman"/>
          <w:color w:val="000000"/>
          <w:sz w:val="24"/>
          <w:szCs w:val="24"/>
        </w:rPr>
        <w:t xml:space="preserve"> en fazla 6 sayfa olmalıdır. </w:t>
      </w:r>
    </w:p>
    <w:p w14:paraId="687935A2" w14:textId="2AEE32D5"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Yarışmaya katılacak eserlerin daha önce başka bir yerde yayımlanmamış; başka bir yarışmaya vey</w:t>
      </w:r>
      <w:r>
        <w:rPr>
          <w:rFonts w:ascii="Times New Roman" w:hAnsi="Times New Roman" w:cs="Times New Roman"/>
          <w:color w:val="000000"/>
          <w:sz w:val="24"/>
          <w:szCs w:val="24"/>
        </w:rPr>
        <w:t xml:space="preserve">a </w:t>
      </w:r>
      <w:r w:rsidRPr="00F5384D">
        <w:rPr>
          <w:rFonts w:ascii="Times New Roman" w:hAnsi="Times New Roman" w:cs="Times New Roman"/>
          <w:color w:val="000000"/>
          <w:sz w:val="24"/>
          <w:szCs w:val="24"/>
        </w:rPr>
        <w:t xml:space="preserve">herhangi bir yayın grubuna gönderilmemiş olması gerekmektedir. </w:t>
      </w:r>
    </w:p>
    <w:p w14:paraId="0D0B87E8" w14:textId="7AFC663D"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 xml:space="preserve">Her yazar </w:t>
      </w:r>
      <w:r>
        <w:rPr>
          <w:rFonts w:ascii="Times New Roman" w:hAnsi="Times New Roman" w:cs="Times New Roman"/>
          <w:color w:val="000000"/>
          <w:sz w:val="24"/>
          <w:szCs w:val="24"/>
        </w:rPr>
        <w:t>sadece</w:t>
      </w:r>
      <w:r w:rsidRPr="00F5384D">
        <w:rPr>
          <w:rFonts w:ascii="Times New Roman" w:hAnsi="Times New Roman" w:cs="Times New Roman"/>
          <w:color w:val="000000"/>
          <w:sz w:val="24"/>
          <w:szCs w:val="24"/>
        </w:rPr>
        <w:t xml:space="preserve"> bir (1) </w:t>
      </w:r>
      <w:r>
        <w:rPr>
          <w:rFonts w:ascii="Times New Roman" w:hAnsi="Times New Roman" w:cs="Times New Roman"/>
          <w:color w:val="000000"/>
          <w:sz w:val="24"/>
          <w:szCs w:val="24"/>
        </w:rPr>
        <w:t>eserle yarışmaya katılacaktır.</w:t>
      </w:r>
    </w:p>
    <w:p w14:paraId="0E699305" w14:textId="237BE1E5" w:rsidR="00267F64" w:rsidRPr="00F5384D"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Pr="00FC76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F5384D">
        <w:rPr>
          <w:rFonts w:ascii="Times New Roman" w:hAnsi="Times New Roman" w:cs="Times New Roman"/>
          <w:color w:val="000000"/>
          <w:sz w:val="24"/>
          <w:szCs w:val="24"/>
        </w:rPr>
        <w:t>Yarışmaya gönderilecek eserlerin üzerine öğrenci veya okuluyla i</w:t>
      </w:r>
      <w:r>
        <w:rPr>
          <w:rFonts w:ascii="Times New Roman" w:hAnsi="Times New Roman" w:cs="Times New Roman"/>
          <w:color w:val="000000"/>
          <w:sz w:val="24"/>
          <w:szCs w:val="24"/>
        </w:rPr>
        <w:t>lgili kişisel bilgiler yazılmayacaktır.</w:t>
      </w:r>
      <w:r w:rsidRPr="00F5384D">
        <w:rPr>
          <w:rFonts w:ascii="Times New Roman" w:hAnsi="Times New Roman" w:cs="Times New Roman"/>
          <w:color w:val="000000"/>
          <w:sz w:val="24"/>
          <w:szCs w:val="24"/>
        </w:rPr>
        <w:t xml:space="preserve"> </w:t>
      </w:r>
    </w:p>
    <w:p w14:paraId="5EA33377" w14:textId="2989D328" w:rsidR="00267F64"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58703A">
        <w:rPr>
          <w:rFonts w:ascii="Times New Roman" w:hAnsi="Times New Roman" w:cs="Times New Roman"/>
          <w:b/>
          <w:bCs/>
          <w:color w:val="000000"/>
          <w:sz w:val="24"/>
          <w:szCs w:val="24"/>
        </w:rPr>
        <w:t>1</w:t>
      </w:r>
      <w:r w:rsidRPr="00FC76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A44F9B">
        <w:rPr>
          <w:rFonts w:ascii="Times New Roman" w:hAnsi="Times New Roman" w:cs="Times New Roman"/>
          <w:color w:val="000000"/>
          <w:sz w:val="24"/>
          <w:szCs w:val="24"/>
        </w:rPr>
        <w:t>Alıntı veya kopya olduğu, başka bir yarışmaya veya herhangi bir yayın grubuna gönderilmiş olduğu</w:t>
      </w:r>
      <w:r>
        <w:rPr>
          <w:rFonts w:ascii="Times New Roman" w:hAnsi="Times New Roman" w:cs="Times New Roman"/>
          <w:color w:val="000000"/>
          <w:sz w:val="24"/>
          <w:szCs w:val="24"/>
        </w:rPr>
        <w:t xml:space="preserve"> </w:t>
      </w:r>
      <w:r w:rsidRPr="00A44F9B">
        <w:rPr>
          <w:rFonts w:ascii="Times New Roman" w:hAnsi="Times New Roman" w:cs="Times New Roman"/>
          <w:color w:val="000000"/>
          <w:sz w:val="24"/>
          <w:szCs w:val="24"/>
        </w:rPr>
        <w:t xml:space="preserve">tespit edilen eserler </w:t>
      </w:r>
      <w:r>
        <w:rPr>
          <w:rFonts w:ascii="Times New Roman" w:hAnsi="Times New Roman" w:cs="Times New Roman"/>
          <w:color w:val="000000"/>
          <w:sz w:val="24"/>
          <w:szCs w:val="24"/>
        </w:rPr>
        <w:t xml:space="preserve">değerlendirmeye alınmayacak; </w:t>
      </w:r>
      <w:r w:rsidRPr="00A44F9B">
        <w:rPr>
          <w:rFonts w:ascii="Times New Roman" w:hAnsi="Times New Roman" w:cs="Times New Roman"/>
          <w:color w:val="000000"/>
          <w:sz w:val="24"/>
          <w:szCs w:val="24"/>
        </w:rPr>
        <w:t xml:space="preserve">eser sahibi hiçbir hak iddia edemeyecektir. </w:t>
      </w:r>
    </w:p>
    <w:p w14:paraId="35FA5565" w14:textId="05C52AEC" w:rsidR="00267F64" w:rsidRPr="00A44F9B" w:rsidRDefault="00267F64"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58703A">
        <w:rPr>
          <w:rFonts w:ascii="Times New Roman" w:hAnsi="Times New Roman" w:cs="Times New Roman"/>
          <w:b/>
          <w:bCs/>
          <w:color w:val="000000"/>
          <w:sz w:val="24"/>
          <w:szCs w:val="24"/>
        </w:rPr>
        <w:t>2</w:t>
      </w:r>
      <w:r w:rsidRPr="006D2E6C">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Eserlerin içeriğinde hiçbir şekilde Türkiye Cumhuriyeti Anayasası hükümlerine ve ilgili kanunlarda ifadesini bulan din, dil, ırk, siyasi düşünce, milli ve manevi değerler gibi toplumun ortak bileşenlerine aykırı ifade, ima ya da sembole yer verilemez. </w:t>
      </w:r>
    </w:p>
    <w:p w14:paraId="5FAAC327" w14:textId="61AA19E6" w:rsidR="00267F64" w:rsidRDefault="0058703A" w:rsidP="00267F6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267F64" w:rsidRPr="00FC7688">
        <w:rPr>
          <w:rFonts w:ascii="Times New Roman" w:hAnsi="Times New Roman" w:cs="Times New Roman"/>
          <w:b/>
          <w:bCs/>
          <w:color w:val="000000"/>
          <w:sz w:val="24"/>
          <w:szCs w:val="24"/>
        </w:rPr>
        <w:t>.</w:t>
      </w:r>
      <w:r w:rsidR="00267F64">
        <w:rPr>
          <w:rFonts w:ascii="Times New Roman" w:hAnsi="Times New Roman" w:cs="Times New Roman"/>
          <w:color w:val="000000"/>
          <w:sz w:val="24"/>
          <w:szCs w:val="24"/>
        </w:rPr>
        <w:t xml:space="preserve"> </w:t>
      </w:r>
      <w:r w:rsidR="00267F64" w:rsidRPr="00F5384D">
        <w:rPr>
          <w:rFonts w:ascii="Times New Roman" w:hAnsi="Times New Roman" w:cs="Times New Roman"/>
          <w:color w:val="000000"/>
          <w:sz w:val="24"/>
          <w:szCs w:val="24"/>
        </w:rPr>
        <w:t xml:space="preserve">Belirtilen şartları taşımayan eserler </w:t>
      </w:r>
      <w:r w:rsidR="00267F64">
        <w:rPr>
          <w:rFonts w:ascii="Times New Roman" w:hAnsi="Times New Roman" w:cs="Times New Roman"/>
          <w:color w:val="000000"/>
          <w:sz w:val="24"/>
          <w:szCs w:val="24"/>
        </w:rPr>
        <w:t>değerlendirmeye alınmayacaktır.</w:t>
      </w:r>
    </w:p>
    <w:p w14:paraId="4CF8B924" w14:textId="77777777" w:rsidR="00267F64" w:rsidRPr="00A15DC0" w:rsidRDefault="00267F64" w:rsidP="004D2C32">
      <w:pPr>
        <w:jc w:val="both"/>
        <w:rPr>
          <w:rFonts w:ascii="Times New Roman" w:hAnsi="Times New Roman" w:cs="Times New Roman"/>
          <w:sz w:val="24"/>
          <w:szCs w:val="24"/>
        </w:rPr>
      </w:pPr>
    </w:p>
    <w:p w14:paraId="07DBEB6B" w14:textId="77777777" w:rsidR="00C441FB" w:rsidRPr="00A15DC0" w:rsidRDefault="00C441FB" w:rsidP="00C441FB">
      <w:pPr>
        <w:pStyle w:val="NormalWeb"/>
        <w:numPr>
          <w:ilvl w:val="0"/>
          <w:numId w:val="1"/>
        </w:numPr>
        <w:shd w:val="clear" w:color="auto" w:fill="FFFFFF"/>
        <w:tabs>
          <w:tab w:val="left" w:pos="993"/>
        </w:tabs>
        <w:spacing w:before="0" w:beforeAutospacing="0" w:after="0" w:afterAutospacing="0"/>
        <w:jc w:val="both"/>
        <w:rPr>
          <w:b/>
        </w:rPr>
      </w:pPr>
      <w:r w:rsidRPr="00A15DC0">
        <w:rPr>
          <w:b/>
        </w:rPr>
        <w:t xml:space="preserve">ESERLERİN TESLİMİ: </w:t>
      </w:r>
    </w:p>
    <w:p w14:paraId="1AE30E63" w14:textId="77777777" w:rsidR="00C441FB" w:rsidRPr="00A15DC0" w:rsidRDefault="00C441FB" w:rsidP="00C441FB">
      <w:pPr>
        <w:pStyle w:val="NormalWeb"/>
        <w:shd w:val="clear" w:color="auto" w:fill="FFFFFF"/>
        <w:tabs>
          <w:tab w:val="left" w:pos="993"/>
        </w:tabs>
        <w:spacing w:before="0" w:beforeAutospacing="0" w:after="0" w:afterAutospacing="0"/>
        <w:ind w:left="360"/>
        <w:jc w:val="both"/>
      </w:pPr>
    </w:p>
    <w:p w14:paraId="13ABAD61" w14:textId="77777777" w:rsidR="00C441FB" w:rsidRPr="00A15DC0" w:rsidRDefault="00C441FB" w:rsidP="00C441FB">
      <w:pPr>
        <w:pStyle w:val="NormalWeb"/>
        <w:shd w:val="clear" w:color="auto" w:fill="FFFFFF"/>
        <w:spacing w:before="0" w:beforeAutospacing="0" w:after="136" w:afterAutospacing="0"/>
        <w:jc w:val="both"/>
        <w:rPr>
          <w:b/>
        </w:rPr>
      </w:pPr>
      <w:r w:rsidRPr="00A15DC0">
        <w:rPr>
          <w:b/>
        </w:rPr>
        <w:t xml:space="preserve">      Okul Müdürlüklerince Yapılacak İşlemler:</w:t>
      </w:r>
    </w:p>
    <w:p w14:paraId="3C272BAB" w14:textId="77777777" w:rsidR="00C441FB" w:rsidRPr="00A15DC0" w:rsidRDefault="00C441FB" w:rsidP="00C441FB">
      <w:pPr>
        <w:pStyle w:val="NormalWeb"/>
        <w:numPr>
          <w:ilvl w:val="0"/>
          <w:numId w:val="2"/>
        </w:numPr>
        <w:shd w:val="clear" w:color="auto" w:fill="FFFFFF"/>
        <w:spacing w:before="0" w:beforeAutospacing="0" w:after="136" w:afterAutospacing="0"/>
        <w:jc w:val="both"/>
      </w:pPr>
      <w:r w:rsidRPr="00A15DC0">
        <w:t>Yarışmanın duyurusu okul panolarında ve genel ağ sayfalarında okul yönetimlerince yapılacaktır.</w:t>
      </w:r>
    </w:p>
    <w:p w14:paraId="45C31943" w14:textId="77777777" w:rsidR="00C441FB" w:rsidRPr="00A15DC0" w:rsidRDefault="00C441FB" w:rsidP="00C441FB">
      <w:pPr>
        <w:pStyle w:val="ListeParagraf"/>
        <w:numPr>
          <w:ilvl w:val="0"/>
          <w:numId w:val="2"/>
        </w:numPr>
        <w:jc w:val="both"/>
        <w:rPr>
          <w:rFonts w:ascii="Times New Roman" w:eastAsia="Times New Roman" w:hAnsi="Times New Roman" w:cs="Times New Roman"/>
          <w:sz w:val="24"/>
          <w:szCs w:val="24"/>
        </w:rPr>
      </w:pPr>
      <w:r w:rsidRPr="00A15DC0">
        <w:rPr>
          <w:rFonts w:ascii="Times New Roman" w:hAnsi="Times New Roman" w:cs="Times New Roman"/>
          <w:sz w:val="24"/>
          <w:szCs w:val="24"/>
        </w:rPr>
        <w:t xml:space="preserve">Eserler yarışma takviminde belirlenen başvuru tarihleri arasında okul müdürlüklerince teslim alınacaktır. </w:t>
      </w:r>
    </w:p>
    <w:p w14:paraId="68ACE685" w14:textId="77777777" w:rsidR="00C441FB" w:rsidRPr="00A15DC0" w:rsidRDefault="00C441FB" w:rsidP="00C441FB">
      <w:pPr>
        <w:pStyle w:val="NormalWeb"/>
        <w:numPr>
          <w:ilvl w:val="0"/>
          <w:numId w:val="2"/>
        </w:numPr>
        <w:shd w:val="clear" w:color="auto" w:fill="FFFFFF"/>
        <w:spacing w:before="0" w:beforeAutospacing="0" w:after="136" w:afterAutospacing="0"/>
        <w:jc w:val="both"/>
      </w:pPr>
      <w:r w:rsidRPr="00A15DC0">
        <w:t>Yarışmaya başvuruda bulunan öğrencilere ait eserler “</w:t>
      </w:r>
      <w:r w:rsidRPr="00A15DC0">
        <w:rPr>
          <w:b/>
          <w:bCs/>
        </w:rPr>
        <w:t>Okul Değerlendirme Kurulu</w:t>
      </w:r>
      <w:r w:rsidRPr="00A15DC0">
        <w:t>” tarafından değerlendirilecektir.</w:t>
      </w:r>
    </w:p>
    <w:p w14:paraId="4C146B96" w14:textId="425263D6" w:rsidR="00C441FB" w:rsidRPr="00A15DC0" w:rsidRDefault="00C441FB" w:rsidP="0058703A">
      <w:pPr>
        <w:pStyle w:val="NormalWeb"/>
        <w:numPr>
          <w:ilvl w:val="0"/>
          <w:numId w:val="2"/>
        </w:numPr>
        <w:shd w:val="clear" w:color="auto" w:fill="FFFFFF"/>
        <w:spacing w:before="0" w:beforeAutospacing="0" w:after="136" w:afterAutospacing="0"/>
        <w:jc w:val="both"/>
      </w:pPr>
      <w:r w:rsidRPr="00A15DC0">
        <w:t>Okul müdürlüklerince; okul müdürü veya görevlendireceği bir müdür yardımcısı başkanlığında</w:t>
      </w:r>
      <w:r w:rsidR="002F0AE6" w:rsidRPr="00A15DC0">
        <w:t>;</w:t>
      </w:r>
      <w:r w:rsidRPr="00A15DC0">
        <w:t xml:space="preserve"> </w:t>
      </w:r>
      <w:r w:rsidR="0058703A">
        <w:t>iki Türk Dili ve Edebiyatı</w:t>
      </w:r>
      <w:r w:rsidR="00740B20" w:rsidRPr="00A15DC0">
        <w:t xml:space="preserve"> öğretmeni</w:t>
      </w:r>
      <w:r w:rsidR="0058703A">
        <w:t xml:space="preserve">nden </w:t>
      </w:r>
      <w:r w:rsidRPr="00A15DC0">
        <w:t>“</w:t>
      </w:r>
      <w:r w:rsidRPr="0058703A">
        <w:rPr>
          <w:b/>
          <w:bCs/>
        </w:rPr>
        <w:t>Okul Değerlendirme Kurulu</w:t>
      </w:r>
      <w:r w:rsidRPr="00A15DC0">
        <w:t>” oluşturulacaktır.</w:t>
      </w:r>
    </w:p>
    <w:p w14:paraId="46702937" w14:textId="77777777" w:rsidR="00C441FB" w:rsidRPr="00A15DC0" w:rsidRDefault="00C441FB" w:rsidP="00C441FB">
      <w:pPr>
        <w:pStyle w:val="ListeParagraf"/>
        <w:numPr>
          <w:ilvl w:val="0"/>
          <w:numId w:val="2"/>
        </w:numPr>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Belirlenen şartları taşımayan eserler değerlendirilmeye alınmayacaktır.</w:t>
      </w:r>
    </w:p>
    <w:p w14:paraId="57EA0702" w14:textId="77777777" w:rsidR="00C441FB" w:rsidRPr="00A15DC0" w:rsidRDefault="00C441FB" w:rsidP="00C441FB">
      <w:pPr>
        <w:pStyle w:val="NormalWeb"/>
        <w:numPr>
          <w:ilvl w:val="0"/>
          <w:numId w:val="2"/>
        </w:numPr>
        <w:shd w:val="clear" w:color="auto" w:fill="FFFFFF"/>
        <w:spacing w:before="0" w:beforeAutospacing="0" w:after="136" w:afterAutospacing="0"/>
        <w:jc w:val="both"/>
      </w:pPr>
      <w:r w:rsidRPr="00A15DC0">
        <w:t>Okul değerlendirme kurulu şartnamede yer alan “değerlendirme kriterleri ve puanlama” esaslarına uygun olarak değerlendirme yapacaktır.</w:t>
      </w:r>
    </w:p>
    <w:p w14:paraId="481BC45F" w14:textId="77777777" w:rsidR="00C441FB" w:rsidRPr="00A15DC0" w:rsidRDefault="00C441FB" w:rsidP="00C441FB">
      <w:pPr>
        <w:pStyle w:val="NormalWeb"/>
        <w:numPr>
          <w:ilvl w:val="0"/>
          <w:numId w:val="2"/>
        </w:numPr>
        <w:shd w:val="clear" w:color="auto" w:fill="FFFFFF"/>
        <w:spacing w:before="0" w:beforeAutospacing="0" w:after="136" w:afterAutospacing="0"/>
        <w:jc w:val="both"/>
      </w:pPr>
      <w:r w:rsidRPr="00A15DC0">
        <w:t>Okul Yürütme Komisyonu tarafından okul birincisi seçilen eser; Ek-1 (Eser Etiketi), Ek-2 (Katılım Formu ve Taahhütname), Ek-3 (Açık Rıza Onayı) ile birlikte okul yönetimleri tarafından İlçe Millî Eğitim Müdürlüğüne gönderilecektir.</w:t>
      </w:r>
    </w:p>
    <w:p w14:paraId="6C4958E2" w14:textId="77777777" w:rsidR="00C441FB" w:rsidRDefault="00C441FB" w:rsidP="00C441FB">
      <w:pPr>
        <w:pStyle w:val="NormalWeb"/>
        <w:shd w:val="clear" w:color="auto" w:fill="FFFFFF"/>
        <w:spacing w:before="0" w:beforeAutospacing="0" w:after="136" w:afterAutospacing="0"/>
        <w:jc w:val="both"/>
      </w:pPr>
    </w:p>
    <w:p w14:paraId="68EF165C" w14:textId="77777777" w:rsidR="0058703A" w:rsidRPr="00A15DC0" w:rsidRDefault="0058703A" w:rsidP="00C441FB">
      <w:pPr>
        <w:pStyle w:val="NormalWeb"/>
        <w:shd w:val="clear" w:color="auto" w:fill="FFFFFF"/>
        <w:spacing w:before="0" w:beforeAutospacing="0" w:after="136" w:afterAutospacing="0"/>
        <w:jc w:val="both"/>
      </w:pPr>
    </w:p>
    <w:p w14:paraId="54E3D747" w14:textId="77777777" w:rsidR="00C441FB" w:rsidRPr="00A15DC0" w:rsidRDefault="00C441FB" w:rsidP="00C441FB">
      <w:pPr>
        <w:pStyle w:val="NormalWeb"/>
        <w:shd w:val="clear" w:color="auto" w:fill="FFFFFF"/>
        <w:spacing w:before="120" w:beforeAutospacing="0" w:after="136" w:afterAutospacing="0"/>
        <w:ind w:left="360"/>
        <w:jc w:val="both"/>
      </w:pPr>
      <w:r w:rsidRPr="00A15DC0">
        <w:rPr>
          <w:b/>
        </w:rPr>
        <w:lastRenderedPageBreak/>
        <w:t>İlçe Milli Eğitim Müdürlüklerince Yapılacak İşlemler:</w:t>
      </w:r>
    </w:p>
    <w:p w14:paraId="43C69E54" w14:textId="77777777" w:rsidR="00C441FB" w:rsidRPr="00A15DC0" w:rsidRDefault="00C441FB" w:rsidP="00C441FB">
      <w:pPr>
        <w:pStyle w:val="NormalWeb"/>
        <w:numPr>
          <w:ilvl w:val="0"/>
          <w:numId w:val="3"/>
        </w:numPr>
        <w:shd w:val="clear" w:color="auto" w:fill="FFFFFF"/>
        <w:spacing w:before="120" w:beforeAutospacing="0" w:after="136" w:afterAutospacing="0"/>
        <w:jc w:val="both"/>
      </w:pPr>
      <w:r w:rsidRPr="00A15DC0">
        <w:t>Yarışmanın duyurusu ilçe millî eğitim müdürlüklerinin genel ağ sayfalarında yapılacaktır.</w:t>
      </w:r>
    </w:p>
    <w:p w14:paraId="35B4C6B2" w14:textId="6FE2DB70" w:rsidR="00C441FB" w:rsidRPr="00A15DC0" w:rsidRDefault="00C441FB" w:rsidP="00C441FB">
      <w:pPr>
        <w:pStyle w:val="NormalWeb"/>
        <w:numPr>
          <w:ilvl w:val="0"/>
          <w:numId w:val="3"/>
        </w:numPr>
        <w:shd w:val="clear" w:color="auto" w:fill="FFFFFF"/>
        <w:spacing w:before="120" w:beforeAutospacing="0" w:after="136" w:afterAutospacing="0"/>
        <w:jc w:val="both"/>
      </w:pPr>
      <w:r w:rsidRPr="00A15DC0">
        <w:t xml:space="preserve">İlçe Millî Eğitim Müdürü veya görevlendireceği bir Şube Müdürü Başkanlığında </w:t>
      </w:r>
      <w:r w:rsidR="0058703A">
        <w:t>iki Türk Dili ve Edebiyatı</w:t>
      </w:r>
      <w:r w:rsidR="0058703A" w:rsidRPr="00A15DC0">
        <w:t xml:space="preserve"> öğretmeni</w:t>
      </w:r>
      <w:r w:rsidR="0058703A">
        <w:t>nden</w:t>
      </w:r>
      <w:r w:rsidR="00F57158">
        <w:t xml:space="preserve"> </w:t>
      </w:r>
      <w:r w:rsidRPr="00A15DC0">
        <w:t xml:space="preserve"> “</w:t>
      </w:r>
      <w:r w:rsidRPr="00A15DC0">
        <w:rPr>
          <w:b/>
          <w:bCs/>
        </w:rPr>
        <w:t>İlçe Değerlendirme Kurulu</w:t>
      </w:r>
      <w:r w:rsidRPr="00A15DC0">
        <w:t>” oluşturulacaktır.</w:t>
      </w:r>
    </w:p>
    <w:p w14:paraId="73376DC2" w14:textId="77777777" w:rsidR="00C441FB" w:rsidRPr="00A15DC0" w:rsidRDefault="00C441FB" w:rsidP="00C441FB">
      <w:pPr>
        <w:pStyle w:val="ListeParagraf"/>
        <w:numPr>
          <w:ilvl w:val="0"/>
          <w:numId w:val="3"/>
        </w:numPr>
        <w:spacing w:before="120"/>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Tahrip olmuş, yıpranmış eserler değerlendirilmeye alınmayacaktır.</w:t>
      </w:r>
    </w:p>
    <w:p w14:paraId="307A962D" w14:textId="77777777" w:rsidR="00C441FB" w:rsidRPr="00A15DC0" w:rsidRDefault="00C441FB" w:rsidP="00C441FB">
      <w:pPr>
        <w:pStyle w:val="ListeParagraf"/>
        <w:numPr>
          <w:ilvl w:val="0"/>
          <w:numId w:val="3"/>
        </w:numPr>
        <w:spacing w:before="120"/>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Belirlenen şartları taşımayan eserler değerlendirilmeye alınmayacaktır.</w:t>
      </w:r>
    </w:p>
    <w:p w14:paraId="69E008FF" w14:textId="77777777" w:rsidR="00C441FB" w:rsidRPr="00A15DC0" w:rsidRDefault="00C441FB" w:rsidP="00C441FB">
      <w:pPr>
        <w:pStyle w:val="ListeParagraf"/>
        <w:numPr>
          <w:ilvl w:val="0"/>
          <w:numId w:val="3"/>
        </w:numPr>
        <w:spacing w:before="120"/>
        <w:ind w:left="714" w:hanging="357"/>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Teslim tarihinden sonra gönderilen eserler, her ne mazeret olursa olsun değerlendirmeye alınmayacaktır.</w:t>
      </w:r>
    </w:p>
    <w:p w14:paraId="52C617DF" w14:textId="77777777" w:rsidR="00C441FB" w:rsidRPr="00A15DC0" w:rsidRDefault="00C441FB" w:rsidP="00C441FB">
      <w:pPr>
        <w:pStyle w:val="ListeParagraf"/>
        <w:numPr>
          <w:ilvl w:val="0"/>
          <w:numId w:val="3"/>
        </w:numPr>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İlçe değerlendirme kurulu şartnamede yer alan “değerlendirme kriterleri ve puanlama” esaslarına uygun olarak değerlendirme yapacaktır.</w:t>
      </w:r>
    </w:p>
    <w:p w14:paraId="148E9BCF" w14:textId="77777777" w:rsidR="00C441FB" w:rsidRPr="00A15DC0" w:rsidRDefault="00C441FB" w:rsidP="00C441FB">
      <w:pPr>
        <w:pStyle w:val="ListeParagraf"/>
        <w:numPr>
          <w:ilvl w:val="0"/>
          <w:numId w:val="3"/>
        </w:numPr>
        <w:spacing w:before="120"/>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İlçe Yürütme Komisyonu tarafından ilçe birincisi seçilen eser; Ek-1 (Eser Etiketi), Ek-2 (Katılım Formu ve Taahhütname), Ek-3 (Açık Rıza Onayı) ile birlikte ilçe yönetimleri tarafından İl Millî Eğitim Müdürlüğüne teslim edilecektir.</w:t>
      </w:r>
    </w:p>
    <w:p w14:paraId="3DFC06DA" w14:textId="77777777" w:rsidR="00C441FB" w:rsidRPr="00A15DC0" w:rsidRDefault="00C441FB" w:rsidP="00C441FB">
      <w:pPr>
        <w:pStyle w:val="NormalWeb"/>
        <w:shd w:val="clear" w:color="auto" w:fill="FFFFFF"/>
        <w:spacing w:before="0" w:beforeAutospacing="0" w:after="136" w:afterAutospacing="0"/>
        <w:jc w:val="both"/>
      </w:pPr>
    </w:p>
    <w:p w14:paraId="089FAAF2" w14:textId="77777777" w:rsidR="00C441FB" w:rsidRPr="00A15DC0" w:rsidRDefault="00C441FB" w:rsidP="00C441FB">
      <w:pPr>
        <w:pStyle w:val="NormalWeb"/>
        <w:shd w:val="clear" w:color="auto" w:fill="FFFFFF"/>
        <w:spacing w:before="0" w:beforeAutospacing="0" w:after="136" w:afterAutospacing="0"/>
        <w:ind w:left="360"/>
        <w:jc w:val="both"/>
        <w:rPr>
          <w:b/>
        </w:rPr>
      </w:pPr>
    </w:p>
    <w:p w14:paraId="706DBFE8" w14:textId="77777777" w:rsidR="00C441FB" w:rsidRPr="00A15DC0" w:rsidRDefault="00C441FB" w:rsidP="00C441FB">
      <w:pPr>
        <w:pStyle w:val="NormalWeb"/>
        <w:shd w:val="clear" w:color="auto" w:fill="FFFFFF"/>
        <w:spacing w:before="0" w:beforeAutospacing="0" w:after="136" w:afterAutospacing="0"/>
        <w:ind w:left="360"/>
        <w:jc w:val="both"/>
      </w:pPr>
      <w:r w:rsidRPr="00A15DC0">
        <w:rPr>
          <w:b/>
        </w:rPr>
        <w:t>İl Milli Eğitim Müdürlüklerince Yapılacak İşlemler:</w:t>
      </w:r>
    </w:p>
    <w:p w14:paraId="3D6817C0" w14:textId="1975237A" w:rsidR="00C441FB" w:rsidRPr="00A15DC0" w:rsidRDefault="00C441FB" w:rsidP="00C441FB">
      <w:pPr>
        <w:pStyle w:val="NormalWeb"/>
        <w:numPr>
          <w:ilvl w:val="0"/>
          <w:numId w:val="4"/>
        </w:numPr>
        <w:shd w:val="clear" w:color="auto" w:fill="FFFFFF"/>
        <w:spacing w:before="0" w:beforeAutospacing="0" w:after="136" w:afterAutospacing="0"/>
        <w:jc w:val="both"/>
      </w:pPr>
      <w:r w:rsidRPr="00A15DC0">
        <w:t xml:space="preserve">İl Millî Eğitim Müdürü veya görevlendireceği bir Millî Eğitim Müdür Yardımcısı/Şube Müdürü Başkanlığında </w:t>
      </w:r>
      <w:r w:rsidR="0058703A">
        <w:t>iki Türk Dili ve Edebiyatı</w:t>
      </w:r>
      <w:r w:rsidR="0058703A" w:rsidRPr="00A15DC0">
        <w:t xml:space="preserve"> öğretmeni</w:t>
      </w:r>
      <w:r w:rsidR="0058703A">
        <w:t>nden</w:t>
      </w:r>
      <w:r w:rsidR="00F57158">
        <w:t xml:space="preserve"> </w:t>
      </w:r>
      <w:r w:rsidRPr="00A15DC0">
        <w:t>“</w:t>
      </w:r>
      <w:r w:rsidRPr="00A15DC0">
        <w:rPr>
          <w:b/>
          <w:bCs/>
        </w:rPr>
        <w:t>İl Değerlendirme Kurulu</w:t>
      </w:r>
      <w:r w:rsidRPr="00A15DC0">
        <w:t>” oluşturulacaktır.</w:t>
      </w:r>
    </w:p>
    <w:p w14:paraId="5D63ECF3" w14:textId="77777777" w:rsidR="00C441FB" w:rsidRPr="00A15DC0" w:rsidRDefault="00C441FB" w:rsidP="00C441FB">
      <w:pPr>
        <w:pStyle w:val="ListeParagraf"/>
        <w:numPr>
          <w:ilvl w:val="0"/>
          <w:numId w:val="4"/>
        </w:numPr>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Eserlerin teslimi sırasında oluşan zarardan ve gecikmesinden Samsun İl Milli Eğitim Müdürlüğü sorumlu değildir.</w:t>
      </w:r>
    </w:p>
    <w:p w14:paraId="5D861C10" w14:textId="77777777" w:rsidR="00C441FB" w:rsidRPr="00A15DC0" w:rsidRDefault="00C441FB" w:rsidP="00C441FB">
      <w:pPr>
        <w:pStyle w:val="ListeParagraf"/>
        <w:numPr>
          <w:ilvl w:val="0"/>
          <w:numId w:val="4"/>
        </w:numPr>
        <w:jc w:val="both"/>
        <w:rPr>
          <w:rFonts w:ascii="Times New Roman" w:eastAsia="Times New Roman" w:hAnsi="Times New Roman" w:cs="Times New Roman"/>
          <w:sz w:val="24"/>
          <w:szCs w:val="24"/>
        </w:rPr>
      </w:pPr>
      <w:r w:rsidRPr="00A15DC0">
        <w:rPr>
          <w:rFonts w:ascii="Times New Roman" w:hAnsi="Times New Roman" w:cs="Times New Roman"/>
          <w:sz w:val="24"/>
          <w:szCs w:val="24"/>
        </w:rPr>
        <w:t xml:space="preserve">İl Milli Eğitim Müdürlüğü il yürütme komisyonu ilçelerden gelen eserleri şartnamede yer alan “değerlendirme kriterleri ve puanlama” esaslarına uygun değerlendirerek ilk üç (3) eseri belirleyecektir. </w:t>
      </w:r>
    </w:p>
    <w:p w14:paraId="7CEF8054" w14:textId="77777777" w:rsidR="00C441FB" w:rsidRPr="00A15DC0" w:rsidRDefault="00C441FB" w:rsidP="00C441FB">
      <w:pPr>
        <w:pStyle w:val="ListeParagraf"/>
        <w:numPr>
          <w:ilvl w:val="0"/>
          <w:numId w:val="4"/>
        </w:numPr>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Dereceye giren öğrencilerin isimleri Samsun İl Millî Eğitim Müdürlüğü’nün resmi internet adresleri ve sosyal medya hesaplarından duyurulacaktır.</w:t>
      </w:r>
    </w:p>
    <w:p w14:paraId="0FEFE7E2" w14:textId="77777777" w:rsidR="00C441FB" w:rsidRPr="00A15DC0" w:rsidRDefault="00C441FB" w:rsidP="004D2C32">
      <w:pPr>
        <w:jc w:val="both"/>
        <w:rPr>
          <w:rFonts w:ascii="Times New Roman" w:hAnsi="Times New Roman" w:cs="Times New Roman"/>
          <w:sz w:val="24"/>
          <w:szCs w:val="24"/>
        </w:rPr>
      </w:pPr>
    </w:p>
    <w:p w14:paraId="4165D504" w14:textId="5FFEF1D4" w:rsidR="00C441FB" w:rsidRPr="00A15DC0" w:rsidRDefault="00C441FB" w:rsidP="00C441FB">
      <w:pPr>
        <w:pStyle w:val="ListeParagraf"/>
        <w:numPr>
          <w:ilvl w:val="0"/>
          <w:numId w:val="1"/>
        </w:numPr>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DEĞERLENDİRME KRİTERLERİ VE PUANLAMA:</w:t>
      </w:r>
    </w:p>
    <w:tbl>
      <w:tblPr>
        <w:tblStyle w:val="TabloKlavuzu"/>
        <w:tblW w:w="0" w:type="auto"/>
        <w:tblLook w:val="04A0" w:firstRow="1" w:lastRow="0" w:firstColumn="1" w:lastColumn="0" w:noHBand="0" w:noVBand="1"/>
      </w:tblPr>
      <w:tblGrid>
        <w:gridCol w:w="7650"/>
        <w:gridCol w:w="1412"/>
      </w:tblGrid>
      <w:tr w:rsidR="00C441FB" w:rsidRPr="00A15DC0" w14:paraId="20CA0BB3" w14:textId="77777777" w:rsidTr="00536189">
        <w:tc>
          <w:tcPr>
            <w:tcW w:w="7650" w:type="dxa"/>
          </w:tcPr>
          <w:p w14:paraId="7AA9D7CF" w14:textId="59F06F14" w:rsidR="00C441FB" w:rsidRPr="00F57158" w:rsidRDefault="0058703A" w:rsidP="00536189">
            <w:pPr>
              <w:pStyle w:val="NormalWeb"/>
              <w:spacing w:before="0" w:beforeAutospacing="0" w:after="136" w:afterAutospacing="0"/>
              <w:jc w:val="both"/>
              <w:rPr>
                <w:b/>
              </w:rPr>
            </w:pPr>
            <w:r w:rsidRPr="00C72E64">
              <w:rPr>
                <w:b/>
                <w:bCs/>
                <w:color w:val="000000"/>
              </w:rPr>
              <w:t>Özgünlük</w:t>
            </w:r>
          </w:p>
        </w:tc>
        <w:tc>
          <w:tcPr>
            <w:tcW w:w="1412" w:type="dxa"/>
          </w:tcPr>
          <w:p w14:paraId="60C92CD7" w14:textId="142EE18A" w:rsidR="00C441FB" w:rsidRPr="00A15DC0" w:rsidRDefault="0058703A" w:rsidP="00536189">
            <w:pPr>
              <w:pStyle w:val="NormalWeb"/>
              <w:spacing w:before="0" w:beforeAutospacing="0" w:after="136" w:afterAutospacing="0"/>
              <w:jc w:val="both"/>
            </w:pPr>
            <w:r>
              <w:t>25</w:t>
            </w:r>
          </w:p>
        </w:tc>
      </w:tr>
      <w:tr w:rsidR="00C441FB" w:rsidRPr="00A15DC0" w14:paraId="48892B3F" w14:textId="77777777" w:rsidTr="00536189">
        <w:tc>
          <w:tcPr>
            <w:tcW w:w="7650" w:type="dxa"/>
          </w:tcPr>
          <w:p w14:paraId="022F9278" w14:textId="387FD17B" w:rsidR="00C441FB" w:rsidRPr="00F57158" w:rsidRDefault="0058703A" w:rsidP="00F57158">
            <w:pPr>
              <w:rPr>
                <w:rFonts w:ascii="Times New Roman" w:hAnsi="Times New Roman" w:cs="Times New Roman"/>
                <w:b/>
                <w:sz w:val="24"/>
                <w:szCs w:val="24"/>
              </w:rPr>
            </w:pPr>
            <w:r>
              <w:rPr>
                <w:rFonts w:ascii="Times New Roman" w:hAnsi="Times New Roman" w:cs="Times New Roman"/>
                <w:b/>
                <w:bCs/>
                <w:color w:val="000000"/>
                <w:sz w:val="24"/>
                <w:szCs w:val="24"/>
              </w:rPr>
              <w:t>Konunun y</w:t>
            </w:r>
            <w:r w:rsidRPr="00C72E64">
              <w:rPr>
                <w:rFonts w:ascii="Times New Roman" w:hAnsi="Times New Roman" w:cs="Times New Roman"/>
                <w:b/>
                <w:bCs/>
                <w:color w:val="000000"/>
                <w:sz w:val="24"/>
                <w:szCs w:val="24"/>
              </w:rPr>
              <w:t>orumlanması</w:t>
            </w:r>
          </w:p>
        </w:tc>
        <w:tc>
          <w:tcPr>
            <w:tcW w:w="1412" w:type="dxa"/>
          </w:tcPr>
          <w:p w14:paraId="7612C129" w14:textId="24E56D8D" w:rsidR="00C441FB" w:rsidRPr="00A15DC0" w:rsidRDefault="0058703A" w:rsidP="00536189">
            <w:pPr>
              <w:pStyle w:val="NormalWeb"/>
              <w:spacing w:before="0" w:beforeAutospacing="0" w:after="136" w:afterAutospacing="0"/>
              <w:jc w:val="both"/>
            </w:pPr>
            <w:r>
              <w:t>30</w:t>
            </w:r>
          </w:p>
        </w:tc>
      </w:tr>
      <w:tr w:rsidR="00C441FB" w:rsidRPr="00A15DC0" w14:paraId="61E5E691" w14:textId="77777777" w:rsidTr="00536189">
        <w:tc>
          <w:tcPr>
            <w:tcW w:w="7650" w:type="dxa"/>
          </w:tcPr>
          <w:p w14:paraId="514CE947" w14:textId="62814563" w:rsidR="00C441FB" w:rsidRPr="00F57158" w:rsidRDefault="0058703A" w:rsidP="00C441FB">
            <w:pPr>
              <w:jc w:val="both"/>
              <w:rPr>
                <w:rFonts w:ascii="Times New Roman" w:hAnsi="Times New Roman" w:cs="Times New Roman"/>
                <w:b/>
                <w:sz w:val="24"/>
                <w:szCs w:val="24"/>
              </w:rPr>
            </w:pPr>
            <w:r w:rsidRPr="00C72E64">
              <w:rPr>
                <w:rFonts w:ascii="Times New Roman" w:hAnsi="Times New Roman" w:cs="Times New Roman"/>
                <w:b/>
                <w:bCs/>
                <w:color w:val="000000"/>
                <w:sz w:val="24"/>
                <w:szCs w:val="24"/>
              </w:rPr>
              <w:t>Türkçeyi kullanma becerisi</w:t>
            </w:r>
          </w:p>
        </w:tc>
        <w:tc>
          <w:tcPr>
            <w:tcW w:w="1412" w:type="dxa"/>
          </w:tcPr>
          <w:p w14:paraId="0E9E1705" w14:textId="74589808" w:rsidR="00C441FB" w:rsidRPr="00A15DC0" w:rsidRDefault="00C441FB" w:rsidP="00536189">
            <w:pPr>
              <w:pStyle w:val="NormalWeb"/>
              <w:spacing w:before="0" w:beforeAutospacing="0" w:after="136" w:afterAutospacing="0"/>
              <w:jc w:val="both"/>
            </w:pPr>
            <w:r w:rsidRPr="00A15DC0">
              <w:t>20</w:t>
            </w:r>
          </w:p>
        </w:tc>
      </w:tr>
      <w:tr w:rsidR="00C441FB" w:rsidRPr="00A15DC0" w14:paraId="013B5CC4" w14:textId="77777777" w:rsidTr="00536189">
        <w:tc>
          <w:tcPr>
            <w:tcW w:w="7650" w:type="dxa"/>
          </w:tcPr>
          <w:p w14:paraId="4BCB3B04" w14:textId="0B61E22A" w:rsidR="00C441FB" w:rsidRPr="00F57158" w:rsidRDefault="0058703A" w:rsidP="00C441FB">
            <w:pPr>
              <w:jc w:val="both"/>
              <w:rPr>
                <w:rFonts w:ascii="Times New Roman" w:hAnsi="Times New Roman" w:cs="Times New Roman"/>
                <w:b/>
                <w:sz w:val="24"/>
                <w:szCs w:val="24"/>
              </w:rPr>
            </w:pPr>
            <w:r>
              <w:rPr>
                <w:rFonts w:ascii="Times New Roman" w:hAnsi="Times New Roman" w:cs="Times New Roman"/>
                <w:b/>
                <w:bCs/>
                <w:color w:val="000000"/>
                <w:sz w:val="24"/>
                <w:szCs w:val="24"/>
              </w:rPr>
              <w:t>Temaya u</w:t>
            </w:r>
            <w:r w:rsidRPr="00C72E64">
              <w:rPr>
                <w:rFonts w:ascii="Times New Roman" w:hAnsi="Times New Roman" w:cs="Times New Roman"/>
                <w:b/>
                <w:bCs/>
                <w:color w:val="000000"/>
                <w:sz w:val="24"/>
                <w:szCs w:val="24"/>
              </w:rPr>
              <w:t>ygunluk</w:t>
            </w:r>
          </w:p>
        </w:tc>
        <w:tc>
          <w:tcPr>
            <w:tcW w:w="1412" w:type="dxa"/>
          </w:tcPr>
          <w:p w14:paraId="4EA3E956" w14:textId="72821552" w:rsidR="00C441FB" w:rsidRPr="00A15DC0" w:rsidRDefault="0058703A" w:rsidP="00536189">
            <w:pPr>
              <w:pStyle w:val="NormalWeb"/>
              <w:spacing w:before="0" w:beforeAutospacing="0" w:after="136" w:afterAutospacing="0"/>
              <w:jc w:val="both"/>
            </w:pPr>
            <w:r>
              <w:t>25</w:t>
            </w:r>
          </w:p>
        </w:tc>
      </w:tr>
      <w:tr w:rsidR="00C441FB" w:rsidRPr="00A15DC0" w14:paraId="1114505B" w14:textId="77777777" w:rsidTr="00536189">
        <w:tc>
          <w:tcPr>
            <w:tcW w:w="7650" w:type="dxa"/>
          </w:tcPr>
          <w:p w14:paraId="7681E5DB" w14:textId="77777777" w:rsidR="00C441FB" w:rsidRPr="00A15DC0" w:rsidRDefault="00C441FB" w:rsidP="00536189">
            <w:pPr>
              <w:pStyle w:val="NormalWeb"/>
              <w:spacing w:before="0" w:beforeAutospacing="0" w:after="136" w:afterAutospacing="0"/>
              <w:jc w:val="both"/>
              <w:rPr>
                <w:b/>
              </w:rPr>
            </w:pPr>
            <w:r w:rsidRPr="00A15DC0">
              <w:rPr>
                <w:b/>
              </w:rPr>
              <w:t>TOPLAM:</w:t>
            </w:r>
          </w:p>
        </w:tc>
        <w:tc>
          <w:tcPr>
            <w:tcW w:w="1412" w:type="dxa"/>
          </w:tcPr>
          <w:p w14:paraId="705BE95C" w14:textId="77777777" w:rsidR="00C441FB" w:rsidRPr="00A15DC0" w:rsidRDefault="00C441FB" w:rsidP="00536189">
            <w:pPr>
              <w:pStyle w:val="NormalWeb"/>
              <w:spacing w:before="0" w:beforeAutospacing="0" w:after="136" w:afterAutospacing="0"/>
              <w:jc w:val="both"/>
              <w:rPr>
                <w:b/>
              </w:rPr>
            </w:pPr>
            <w:r w:rsidRPr="00A15DC0">
              <w:rPr>
                <w:b/>
              </w:rPr>
              <w:t>100</w:t>
            </w:r>
          </w:p>
        </w:tc>
      </w:tr>
    </w:tbl>
    <w:p w14:paraId="29992DDD" w14:textId="77777777" w:rsidR="00C441FB" w:rsidRDefault="00C441FB" w:rsidP="004D2C32">
      <w:pPr>
        <w:jc w:val="both"/>
        <w:rPr>
          <w:rFonts w:ascii="Times New Roman" w:hAnsi="Times New Roman" w:cs="Times New Roman"/>
          <w:sz w:val="24"/>
          <w:szCs w:val="24"/>
        </w:rPr>
      </w:pPr>
    </w:p>
    <w:p w14:paraId="2C19897D" w14:textId="0378D62A" w:rsidR="0058703A" w:rsidRPr="00C72E64" w:rsidRDefault="0058703A" w:rsidP="0058703A">
      <w:pPr>
        <w:autoSpaceDE w:val="0"/>
        <w:autoSpaceDN w:val="0"/>
        <w:adjustRightInd w:val="0"/>
        <w:spacing w:after="0" w:line="360" w:lineRule="auto"/>
        <w:jc w:val="both"/>
        <w:rPr>
          <w:rFonts w:ascii="Times New Roman" w:hAnsi="Times New Roman" w:cs="Times New Roman"/>
          <w:b/>
          <w:bCs/>
          <w:color w:val="000000"/>
          <w:sz w:val="24"/>
          <w:szCs w:val="24"/>
        </w:rPr>
      </w:pPr>
      <w:r w:rsidRPr="00C72E64">
        <w:rPr>
          <w:rFonts w:ascii="Times New Roman" w:hAnsi="Times New Roman" w:cs="Times New Roman"/>
          <w:b/>
          <w:bCs/>
          <w:color w:val="000000"/>
          <w:sz w:val="24"/>
          <w:szCs w:val="24"/>
        </w:rPr>
        <w:t xml:space="preserve"> </w:t>
      </w:r>
    </w:p>
    <w:p w14:paraId="6DAC9D3E" w14:textId="77777777" w:rsidR="0058703A" w:rsidRDefault="0058703A" w:rsidP="004D2C32">
      <w:pPr>
        <w:jc w:val="both"/>
        <w:rPr>
          <w:rFonts w:ascii="Times New Roman" w:hAnsi="Times New Roman" w:cs="Times New Roman"/>
          <w:sz w:val="24"/>
          <w:szCs w:val="24"/>
        </w:rPr>
      </w:pPr>
    </w:p>
    <w:p w14:paraId="6166D33C" w14:textId="64486DB0" w:rsidR="00C441FB" w:rsidRPr="00A15DC0" w:rsidRDefault="00C441FB" w:rsidP="00C441FB">
      <w:pPr>
        <w:pStyle w:val="NormalWeb"/>
        <w:numPr>
          <w:ilvl w:val="0"/>
          <w:numId w:val="1"/>
        </w:numPr>
        <w:shd w:val="clear" w:color="auto" w:fill="FFFFFF"/>
        <w:spacing w:before="0" w:beforeAutospacing="0" w:after="136" w:afterAutospacing="0"/>
        <w:jc w:val="both"/>
        <w:rPr>
          <w:b/>
        </w:rPr>
      </w:pPr>
      <w:r w:rsidRPr="00A15DC0">
        <w:rPr>
          <w:b/>
        </w:rPr>
        <w:t>ÖDÜLLENDİRME:</w:t>
      </w:r>
    </w:p>
    <w:p w14:paraId="40C2842E" w14:textId="77777777" w:rsidR="00C441FB" w:rsidRPr="00A15DC0" w:rsidRDefault="00C441FB" w:rsidP="00C441FB">
      <w:pPr>
        <w:pStyle w:val="NormalWeb"/>
        <w:shd w:val="clear" w:color="auto" w:fill="FFFFFF"/>
        <w:spacing w:before="0" w:beforeAutospacing="0" w:after="136" w:afterAutospacing="0"/>
        <w:ind w:left="360"/>
        <w:jc w:val="both"/>
      </w:pPr>
      <w:r w:rsidRPr="00A15DC0">
        <w:t>İl düzeyinde yapılan değerlendirme sonucunda dereceye giren eser ve öğrenciye verilecek ödül, ödül töreni tarihi ve yeri İl Milli Eğitim Müdürlüğü tarafından bildirilecektir.</w:t>
      </w:r>
    </w:p>
    <w:p w14:paraId="1B1003FB" w14:textId="77777777" w:rsidR="00C441FB" w:rsidRPr="00A15DC0" w:rsidRDefault="00C441FB" w:rsidP="004D2C32">
      <w:pPr>
        <w:jc w:val="both"/>
        <w:rPr>
          <w:rFonts w:ascii="Times New Roman" w:hAnsi="Times New Roman" w:cs="Times New Roman"/>
          <w:sz w:val="24"/>
          <w:szCs w:val="24"/>
        </w:rPr>
      </w:pPr>
    </w:p>
    <w:p w14:paraId="4CC31A58" w14:textId="77777777" w:rsidR="00C441FB" w:rsidRPr="00A15DC0" w:rsidRDefault="00C441FB" w:rsidP="004D2C32">
      <w:pPr>
        <w:jc w:val="both"/>
        <w:rPr>
          <w:rFonts w:ascii="Times New Roman" w:hAnsi="Times New Roman" w:cs="Times New Roman"/>
          <w:sz w:val="24"/>
          <w:szCs w:val="24"/>
        </w:rPr>
      </w:pPr>
    </w:p>
    <w:p w14:paraId="234489C6" w14:textId="77777777" w:rsidR="00740B20" w:rsidRPr="00A15DC0" w:rsidRDefault="00740B20" w:rsidP="004D2C32">
      <w:pPr>
        <w:jc w:val="both"/>
        <w:rPr>
          <w:rFonts w:ascii="Times New Roman" w:hAnsi="Times New Roman" w:cs="Times New Roman"/>
          <w:sz w:val="24"/>
          <w:szCs w:val="24"/>
        </w:rPr>
      </w:pPr>
    </w:p>
    <w:p w14:paraId="09AB5F98" w14:textId="77777777" w:rsidR="00C441FB" w:rsidRPr="00A15DC0" w:rsidRDefault="00C441FB" w:rsidP="004D2C32">
      <w:pPr>
        <w:jc w:val="both"/>
        <w:rPr>
          <w:rFonts w:ascii="Times New Roman" w:hAnsi="Times New Roman" w:cs="Times New Roman"/>
          <w:sz w:val="24"/>
          <w:szCs w:val="24"/>
        </w:rPr>
      </w:pPr>
    </w:p>
    <w:p w14:paraId="57D931B3" w14:textId="77777777" w:rsidR="00C441FB" w:rsidRPr="00A15DC0" w:rsidRDefault="00C441FB" w:rsidP="00C441FB">
      <w:pPr>
        <w:pStyle w:val="NormalWeb"/>
        <w:shd w:val="clear" w:color="auto" w:fill="FFFFFF"/>
        <w:spacing w:before="0" w:beforeAutospacing="0" w:after="136" w:afterAutospacing="0"/>
        <w:jc w:val="both"/>
      </w:pPr>
      <w:r w:rsidRPr="00A15DC0">
        <w:rPr>
          <w:b/>
        </w:rPr>
        <w:t xml:space="preserve">      I. YARIŞMA TAKVİMİ</w:t>
      </w:r>
    </w:p>
    <w:p w14:paraId="425494D7" w14:textId="77777777" w:rsidR="00C441FB" w:rsidRPr="00A15DC0" w:rsidRDefault="00C441FB" w:rsidP="00C441FB">
      <w:pPr>
        <w:pStyle w:val="NormalWeb"/>
        <w:shd w:val="clear" w:color="auto" w:fill="FFFFFF"/>
        <w:spacing w:before="0" w:beforeAutospacing="0" w:after="136" w:afterAutospacing="0"/>
        <w:jc w:val="both"/>
        <w:rPr>
          <w:rStyle w:val="Gl"/>
          <w:u w:val="single"/>
        </w:rPr>
      </w:pPr>
      <w:bookmarkStart w:id="0" w:name="_GoBack"/>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88"/>
        <w:gridCol w:w="1701"/>
        <w:gridCol w:w="1788"/>
      </w:tblGrid>
      <w:tr w:rsidR="00C441FB" w:rsidRPr="00A15DC0" w14:paraId="51C1E5D9" w14:textId="77777777" w:rsidTr="00536189">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0"/>
          <w:p w14:paraId="41DEDCC3" w14:textId="77777777" w:rsidR="00C441FB" w:rsidRPr="00A15DC0" w:rsidRDefault="00C441FB" w:rsidP="00536189">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SIRA NO</w:t>
            </w:r>
          </w:p>
        </w:tc>
        <w:tc>
          <w:tcPr>
            <w:tcW w:w="5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C80AD2" w14:textId="77777777" w:rsidR="00C441FB" w:rsidRPr="00A15DC0" w:rsidRDefault="00C441FB" w:rsidP="00536189">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FAALİYET TAKVİMİ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53D5EF" w14:textId="77777777" w:rsidR="00C441FB" w:rsidRPr="00A15DC0" w:rsidRDefault="00C441FB" w:rsidP="00536189">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BAŞLANGIÇ</w:t>
            </w:r>
          </w:p>
        </w:tc>
        <w:tc>
          <w:tcPr>
            <w:tcW w:w="1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42FBC8" w14:textId="77777777" w:rsidR="00C441FB" w:rsidRPr="00A15DC0" w:rsidRDefault="00C441FB" w:rsidP="00536189">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BİTİŞ</w:t>
            </w:r>
          </w:p>
        </w:tc>
      </w:tr>
      <w:tr w:rsidR="00C441FB" w:rsidRPr="00A15DC0" w14:paraId="6EFC2B40"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169B8688" w14:textId="77777777" w:rsidR="00C441FB" w:rsidRPr="00A15DC0" w:rsidRDefault="00C441FB" w:rsidP="00536189">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1.</w:t>
            </w:r>
          </w:p>
        </w:tc>
        <w:tc>
          <w:tcPr>
            <w:tcW w:w="5688" w:type="dxa"/>
            <w:tcBorders>
              <w:top w:val="single" w:sz="4" w:space="0" w:color="auto"/>
              <w:left w:val="single" w:sz="4" w:space="0" w:color="auto"/>
              <w:bottom w:val="single" w:sz="4" w:space="0" w:color="auto"/>
              <w:right w:val="single" w:sz="4" w:space="0" w:color="auto"/>
            </w:tcBorders>
            <w:hideMark/>
          </w:tcPr>
          <w:p w14:paraId="6784DAEF" w14:textId="445FC416" w:rsidR="00C441FB" w:rsidRPr="00A15DC0" w:rsidRDefault="00C441FB" w:rsidP="00536189">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İl Millî Eğitim Müdürlüklerince yarışmanın okullara duyurulması</w:t>
            </w:r>
          </w:p>
        </w:tc>
        <w:tc>
          <w:tcPr>
            <w:tcW w:w="1701" w:type="dxa"/>
            <w:tcBorders>
              <w:top w:val="single" w:sz="4" w:space="0" w:color="auto"/>
              <w:left w:val="single" w:sz="4" w:space="0" w:color="auto"/>
              <w:bottom w:val="single" w:sz="4" w:space="0" w:color="auto"/>
              <w:right w:val="single" w:sz="4" w:space="0" w:color="auto"/>
            </w:tcBorders>
          </w:tcPr>
          <w:p w14:paraId="6ECFE042" w14:textId="564637BE" w:rsidR="00C441FB" w:rsidRPr="00A15DC0" w:rsidRDefault="00F57158" w:rsidP="00536189">
            <w:pPr>
              <w:jc w:val="both"/>
              <w:rPr>
                <w:rFonts w:ascii="Times New Roman" w:hAnsi="Times New Roman" w:cs="Times New Roman"/>
                <w:sz w:val="24"/>
                <w:szCs w:val="24"/>
              </w:rPr>
            </w:pPr>
            <w:proofErr w:type="gramStart"/>
            <w:r>
              <w:rPr>
                <w:rFonts w:ascii="Times New Roman" w:hAnsi="Times New Roman" w:cs="Times New Roman"/>
                <w:sz w:val="24"/>
                <w:szCs w:val="24"/>
              </w:rPr>
              <w:t>04/11</w:t>
            </w:r>
            <w:r w:rsidR="002F0AE6" w:rsidRPr="00A15DC0">
              <w:rPr>
                <w:rFonts w:ascii="Times New Roman" w:hAnsi="Times New Roman" w:cs="Times New Roman"/>
                <w:sz w:val="24"/>
                <w:szCs w:val="24"/>
              </w:rPr>
              <w:t>/2024</w:t>
            </w:r>
            <w:proofErr w:type="gramEnd"/>
          </w:p>
        </w:tc>
        <w:tc>
          <w:tcPr>
            <w:tcW w:w="1788" w:type="dxa"/>
            <w:tcBorders>
              <w:top w:val="single" w:sz="4" w:space="0" w:color="auto"/>
              <w:left w:val="single" w:sz="4" w:space="0" w:color="auto"/>
              <w:bottom w:val="single" w:sz="4" w:space="0" w:color="auto"/>
              <w:right w:val="single" w:sz="4" w:space="0" w:color="auto"/>
            </w:tcBorders>
          </w:tcPr>
          <w:p w14:paraId="37DB3139" w14:textId="59AFBD4C" w:rsidR="00C441FB" w:rsidRPr="00A15DC0" w:rsidRDefault="00800067" w:rsidP="00800067">
            <w:pPr>
              <w:jc w:val="both"/>
              <w:rPr>
                <w:rFonts w:ascii="Times New Roman" w:hAnsi="Times New Roman" w:cs="Times New Roman"/>
                <w:sz w:val="24"/>
                <w:szCs w:val="24"/>
              </w:rPr>
            </w:pPr>
            <w:proofErr w:type="gramStart"/>
            <w:r>
              <w:rPr>
                <w:rFonts w:ascii="Times New Roman" w:hAnsi="Times New Roman" w:cs="Times New Roman"/>
                <w:sz w:val="24"/>
                <w:szCs w:val="24"/>
              </w:rPr>
              <w:t>06/11</w:t>
            </w:r>
            <w:r w:rsidRPr="00A15DC0">
              <w:rPr>
                <w:rFonts w:ascii="Times New Roman" w:hAnsi="Times New Roman" w:cs="Times New Roman"/>
                <w:sz w:val="24"/>
                <w:szCs w:val="24"/>
              </w:rPr>
              <w:t>/2024</w:t>
            </w:r>
            <w:proofErr w:type="gramEnd"/>
          </w:p>
        </w:tc>
      </w:tr>
      <w:tr w:rsidR="0058703A" w:rsidRPr="00A15DC0" w14:paraId="4F6B4FE1"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5B142465" w14:textId="77777777" w:rsidR="0058703A" w:rsidRPr="00A15DC0" w:rsidRDefault="0058703A"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2.</w:t>
            </w:r>
          </w:p>
        </w:tc>
        <w:tc>
          <w:tcPr>
            <w:tcW w:w="5688" w:type="dxa"/>
            <w:tcBorders>
              <w:top w:val="single" w:sz="4" w:space="0" w:color="auto"/>
              <w:left w:val="single" w:sz="4" w:space="0" w:color="auto"/>
              <w:bottom w:val="single" w:sz="4" w:space="0" w:color="auto"/>
              <w:right w:val="single" w:sz="4" w:space="0" w:color="auto"/>
            </w:tcBorders>
            <w:hideMark/>
          </w:tcPr>
          <w:p w14:paraId="2EC51122" w14:textId="7FD909F4" w:rsidR="0058703A" w:rsidRPr="00A15DC0" w:rsidRDefault="0058703A"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Düzenlenecek olan yarışmanın okul müdürlüklerince öğrencilere duyurulma süresi</w:t>
            </w:r>
          </w:p>
        </w:tc>
        <w:tc>
          <w:tcPr>
            <w:tcW w:w="1701" w:type="dxa"/>
            <w:tcBorders>
              <w:top w:val="single" w:sz="4" w:space="0" w:color="auto"/>
              <w:left w:val="single" w:sz="4" w:space="0" w:color="auto"/>
              <w:bottom w:val="single" w:sz="4" w:space="0" w:color="auto"/>
              <w:right w:val="single" w:sz="4" w:space="0" w:color="auto"/>
            </w:tcBorders>
          </w:tcPr>
          <w:p w14:paraId="592F020B" w14:textId="11153F8B" w:rsidR="0058703A" w:rsidRPr="00A15DC0" w:rsidRDefault="0058703A" w:rsidP="00800067">
            <w:pPr>
              <w:jc w:val="both"/>
              <w:rPr>
                <w:rFonts w:ascii="Times New Roman" w:hAnsi="Times New Roman" w:cs="Times New Roman"/>
                <w:sz w:val="24"/>
                <w:szCs w:val="24"/>
              </w:rPr>
            </w:pPr>
            <w:proofErr w:type="gramStart"/>
            <w:r w:rsidRPr="00DF7F95">
              <w:rPr>
                <w:rFonts w:ascii="Times New Roman" w:hAnsi="Times New Roman" w:cs="Times New Roman"/>
                <w:sz w:val="24"/>
                <w:szCs w:val="24"/>
              </w:rPr>
              <w:t>06/11/2024</w:t>
            </w:r>
            <w:proofErr w:type="gramEnd"/>
          </w:p>
        </w:tc>
        <w:tc>
          <w:tcPr>
            <w:tcW w:w="1788" w:type="dxa"/>
            <w:tcBorders>
              <w:top w:val="single" w:sz="4" w:space="0" w:color="auto"/>
              <w:left w:val="single" w:sz="4" w:space="0" w:color="auto"/>
              <w:bottom w:val="single" w:sz="4" w:space="0" w:color="auto"/>
              <w:right w:val="single" w:sz="4" w:space="0" w:color="auto"/>
            </w:tcBorders>
          </w:tcPr>
          <w:p w14:paraId="7B6E3EC7" w14:textId="1E944D5C" w:rsidR="0058703A" w:rsidRPr="00A15DC0" w:rsidRDefault="0058703A" w:rsidP="002F0AE6">
            <w:pPr>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DF7F95">
              <w:rPr>
                <w:rFonts w:ascii="Times New Roman" w:hAnsi="Times New Roman" w:cs="Times New Roman"/>
                <w:sz w:val="24"/>
                <w:szCs w:val="24"/>
              </w:rPr>
              <w:t>/11/2024</w:t>
            </w:r>
            <w:proofErr w:type="gramEnd"/>
          </w:p>
        </w:tc>
      </w:tr>
      <w:tr w:rsidR="0058703A" w:rsidRPr="00A15DC0" w14:paraId="181C1857"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62E440AE" w14:textId="77777777" w:rsidR="0058703A" w:rsidRPr="00A15DC0" w:rsidRDefault="0058703A"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3.</w:t>
            </w:r>
          </w:p>
        </w:tc>
        <w:tc>
          <w:tcPr>
            <w:tcW w:w="5688" w:type="dxa"/>
            <w:tcBorders>
              <w:top w:val="single" w:sz="4" w:space="0" w:color="auto"/>
              <w:left w:val="single" w:sz="4" w:space="0" w:color="auto"/>
              <w:bottom w:val="single" w:sz="4" w:space="0" w:color="auto"/>
              <w:right w:val="single" w:sz="4" w:space="0" w:color="auto"/>
            </w:tcBorders>
            <w:hideMark/>
          </w:tcPr>
          <w:p w14:paraId="69923A29" w14:textId="2C597B39" w:rsidR="0058703A" w:rsidRPr="00A15DC0" w:rsidRDefault="0058703A"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Eserlerin okul müdürlüklerinde toplanması</w:t>
            </w:r>
          </w:p>
        </w:tc>
        <w:tc>
          <w:tcPr>
            <w:tcW w:w="1701" w:type="dxa"/>
            <w:tcBorders>
              <w:top w:val="single" w:sz="4" w:space="0" w:color="auto"/>
              <w:left w:val="single" w:sz="4" w:space="0" w:color="auto"/>
              <w:bottom w:val="single" w:sz="4" w:space="0" w:color="auto"/>
              <w:right w:val="single" w:sz="4" w:space="0" w:color="auto"/>
            </w:tcBorders>
          </w:tcPr>
          <w:p w14:paraId="29CE26C4" w14:textId="253CF6D6" w:rsidR="0058703A" w:rsidRPr="00A15DC0" w:rsidRDefault="0058703A" w:rsidP="002F0AE6">
            <w:pPr>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DF7F95">
              <w:rPr>
                <w:rFonts w:ascii="Times New Roman" w:hAnsi="Times New Roman" w:cs="Times New Roman"/>
                <w:sz w:val="24"/>
                <w:szCs w:val="24"/>
              </w:rPr>
              <w:t>/11/2024</w:t>
            </w:r>
            <w:proofErr w:type="gramEnd"/>
          </w:p>
        </w:tc>
        <w:tc>
          <w:tcPr>
            <w:tcW w:w="1788" w:type="dxa"/>
            <w:tcBorders>
              <w:top w:val="single" w:sz="4" w:space="0" w:color="auto"/>
              <w:left w:val="single" w:sz="4" w:space="0" w:color="auto"/>
              <w:bottom w:val="single" w:sz="4" w:space="0" w:color="auto"/>
              <w:right w:val="single" w:sz="4" w:space="0" w:color="auto"/>
            </w:tcBorders>
          </w:tcPr>
          <w:p w14:paraId="64B1E7F2" w14:textId="065C4A9C" w:rsidR="0058703A" w:rsidRPr="00A15DC0" w:rsidRDefault="0058703A" w:rsidP="002F0AE6">
            <w:pPr>
              <w:jc w:val="both"/>
              <w:rPr>
                <w:rFonts w:ascii="Times New Roman" w:hAnsi="Times New Roman" w:cs="Times New Roman"/>
                <w:sz w:val="24"/>
                <w:szCs w:val="24"/>
              </w:rPr>
            </w:pPr>
            <w:proofErr w:type="gramStart"/>
            <w:r>
              <w:rPr>
                <w:rFonts w:ascii="Times New Roman" w:hAnsi="Times New Roman" w:cs="Times New Roman"/>
                <w:sz w:val="24"/>
                <w:szCs w:val="24"/>
              </w:rPr>
              <w:t>20</w:t>
            </w:r>
            <w:r w:rsidRPr="00DF7F95">
              <w:rPr>
                <w:rFonts w:ascii="Times New Roman" w:hAnsi="Times New Roman" w:cs="Times New Roman"/>
                <w:sz w:val="24"/>
                <w:szCs w:val="24"/>
              </w:rPr>
              <w:t>/11/2024</w:t>
            </w:r>
            <w:proofErr w:type="gramEnd"/>
          </w:p>
        </w:tc>
      </w:tr>
      <w:tr w:rsidR="0058703A" w:rsidRPr="00A15DC0" w14:paraId="0D022839"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08DE8AE4" w14:textId="77777777" w:rsidR="0058703A" w:rsidRPr="00A15DC0" w:rsidRDefault="0058703A"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4.</w:t>
            </w:r>
          </w:p>
        </w:tc>
        <w:tc>
          <w:tcPr>
            <w:tcW w:w="5688" w:type="dxa"/>
            <w:tcBorders>
              <w:top w:val="single" w:sz="4" w:space="0" w:color="auto"/>
              <w:left w:val="single" w:sz="4" w:space="0" w:color="auto"/>
              <w:bottom w:val="single" w:sz="4" w:space="0" w:color="auto"/>
              <w:right w:val="single" w:sz="4" w:space="0" w:color="auto"/>
            </w:tcBorders>
            <w:hideMark/>
          </w:tcPr>
          <w:p w14:paraId="5C82F2AA" w14:textId="28F24FF1" w:rsidR="0058703A" w:rsidRPr="00A15DC0" w:rsidRDefault="0058703A"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Eserlerin okul müdürlüklerince değerlendirilmesi ve İlçe Millî Eğitim Müdürlüklerine gönderilmesi</w:t>
            </w:r>
          </w:p>
        </w:tc>
        <w:tc>
          <w:tcPr>
            <w:tcW w:w="1701" w:type="dxa"/>
            <w:tcBorders>
              <w:top w:val="single" w:sz="4" w:space="0" w:color="auto"/>
              <w:left w:val="single" w:sz="4" w:space="0" w:color="auto"/>
              <w:bottom w:val="single" w:sz="4" w:space="0" w:color="auto"/>
              <w:right w:val="single" w:sz="4" w:space="0" w:color="auto"/>
            </w:tcBorders>
          </w:tcPr>
          <w:p w14:paraId="26A4598C" w14:textId="0B3D8D4D" w:rsidR="0058703A" w:rsidRPr="00A15DC0" w:rsidRDefault="0058703A" w:rsidP="00800067">
            <w:pPr>
              <w:jc w:val="both"/>
              <w:rPr>
                <w:rFonts w:ascii="Times New Roman" w:hAnsi="Times New Roman" w:cs="Times New Roman"/>
                <w:sz w:val="24"/>
                <w:szCs w:val="24"/>
              </w:rPr>
            </w:pPr>
            <w:proofErr w:type="gramStart"/>
            <w:r>
              <w:rPr>
                <w:rFonts w:ascii="Times New Roman" w:hAnsi="Times New Roman" w:cs="Times New Roman"/>
                <w:sz w:val="24"/>
                <w:szCs w:val="24"/>
              </w:rPr>
              <w:t>20</w:t>
            </w:r>
            <w:r w:rsidRPr="00DF7F95">
              <w:rPr>
                <w:rFonts w:ascii="Times New Roman" w:hAnsi="Times New Roman" w:cs="Times New Roman"/>
                <w:sz w:val="24"/>
                <w:szCs w:val="24"/>
              </w:rPr>
              <w:t>/11/2024</w:t>
            </w:r>
            <w:proofErr w:type="gramEnd"/>
          </w:p>
        </w:tc>
        <w:tc>
          <w:tcPr>
            <w:tcW w:w="1788" w:type="dxa"/>
            <w:tcBorders>
              <w:top w:val="single" w:sz="4" w:space="0" w:color="auto"/>
              <w:left w:val="single" w:sz="4" w:space="0" w:color="auto"/>
              <w:bottom w:val="single" w:sz="4" w:space="0" w:color="auto"/>
              <w:right w:val="single" w:sz="4" w:space="0" w:color="auto"/>
            </w:tcBorders>
          </w:tcPr>
          <w:p w14:paraId="0A0C1805" w14:textId="4D9D5017" w:rsidR="0058703A" w:rsidRPr="00A15DC0" w:rsidRDefault="0058703A" w:rsidP="00800067">
            <w:pPr>
              <w:jc w:val="both"/>
              <w:rPr>
                <w:rFonts w:ascii="Times New Roman" w:hAnsi="Times New Roman" w:cs="Times New Roman"/>
                <w:sz w:val="24"/>
                <w:szCs w:val="24"/>
              </w:rPr>
            </w:pPr>
            <w:proofErr w:type="gramStart"/>
            <w:r>
              <w:rPr>
                <w:rFonts w:ascii="Times New Roman" w:hAnsi="Times New Roman" w:cs="Times New Roman"/>
                <w:sz w:val="24"/>
                <w:szCs w:val="24"/>
              </w:rPr>
              <w:t>22</w:t>
            </w:r>
            <w:r w:rsidRPr="00DF7F95">
              <w:rPr>
                <w:rFonts w:ascii="Times New Roman" w:hAnsi="Times New Roman" w:cs="Times New Roman"/>
                <w:sz w:val="24"/>
                <w:szCs w:val="24"/>
              </w:rPr>
              <w:t>/11/2024</w:t>
            </w:r>
            <w:proofErr w:type="gramEnd"/>
          </w:p>
        </w:tc>
      </w:tr>
      <w:tr w:rsidR="0058703A" w:rsidRPr="00A15DC0" w14:paraId="5FC2666C"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26CDD339" w14:textId="77777777" w:rsidR="0058703A" w:rsidRPr="00A15DC0" w:rsidRDefault="0058703A"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5.</w:t>
            </w:r>
          </w:p>
        </w:tc>
        <w:tc>
          <w:tcPr>
            <w:tcW w:w="5688" w:type="dxa"/>
            <w:tcBorders>
              <w:top w:val="single" w:sz="4" w:space="0" w:color="auto"/>
              <w:left w:val="single" w:sz="4" w:space="0" w:color="auto"/>
              <w:bottom w:val="single" w:sz="4" w:space="0" w:color="auto"/>
              <w:right w:val="single" w:sz="4" w:space="0" w:color="auto"/>
            </w:tcBorders>
            <w:hideMark/>
          </w:tcPr>
          <w:p w14:paraId="412CF43E" w14:textId="77777777" w:rsidR="0058703A" w:rsidRPr="00A15DC0" w:rsidRDefault="0058703A"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İlçe Millî Eğitim Müdürlüğünce eserlerin değerlendirilmesi ve İl Millî Eğitim Müdürlüklerine gönderilmesi</w:t>
            </w:r>
          </w:p>
        </w:tc>
        <w:tc>
          <w:tcPr>
            <w:tcW w:w="1701" w:type="dxa"/>
            <w:tcBorders>
              <w:top w:val="single" w:sz="4" w:space="0" w:color="auto"/>
              <w:left w:val="single" w:sz="4" w:space="0" w:color="auto"/>
              <w:bottom w:val="single" w:sz="4" w:space="0" w:color="auto"/>
              <w:right w:val="single" w:sz="4" w:space="0" w:color="auto"/>
            </w:tcBorders>
          </w:tcPr>
          <w:p w14:paraId="74A2D3C0" w14:textId="734108B0" w:rsidR="0058703A" w:rsidRPr="00A15DC0" w:rsidRDefault="0058703A" w:rsidP="00800067">
            <w:pPr>
              <w:jc w:val="both"/>
              <w:rPr>
                <w:rFonts w:ascii="Times New Roman" w:hAnsi="Times New Roman" w:cs="Times New Roman"/>
                <w:sz w:val="24"/>
                <w:szCs w:val="24"/>
              </w:rPr>
            </w:pPr>
            <w:proofErr w:type="gramStart"/>
            <w:r>
              <w:rPr>
                <w:rFonts w:ascii="Times New Roman" w:hAnsi="Times New Roman" w:cs="Times New Roman"/>
                <w:sz w:val="24"/>
                <w:szCs w:val="24"/>
              </w:rPr>
              <w:t>22</w:t>
            </w:r>
            <w:r w:rsidRPr="00DF7F95">
              <w:rPr>
                <w:rFonts w:ascii="Times New Roman" w:hAnsi="Times New Roman" w:cs="Times New Roman"/>
                <w:sz w:val="24"/>
                <w:szCs w:val="24"/>
              </w:rPr>
              <w:t>/11/2024</w:t>
            </w:r>
            <w:proofErr w:type="gramEnd"/>
          </w:p>
        </w:tc>
        <w:tc>
          <w:tcPr>
            <w:tcW w:w="1788" w:type="dxa"/>
            <w:tcBorders>
              <w:top w:val="single" w:sz="4" w:space="0" w:color="auto"/>
              <w:left w:val="single" w:sz="4" w:space="0" w:color="auto"/>
              <w:bottom w:val="single" w:sz="4" w:space="0" w:color="auto"/>
              <w:right w:val="single" w:sz="4" w:space="0" w:color="auto"/>
            </w:tcBorders>
          </w:tcPr>
          <w:p w14:paraId="25A255CD" w14:textId="5CC858E8" w:rsidR="0058703A" w:rsidRPr="00A15DC0" w:rsidRDefault="0058703A" w:rsidP="00800067">
            <w:pPr>
              <w:jc w:val="both"/>
              <w:rPr>
                <w:rFonts w:ascii="Times New Roman" w:hAnsi="Times New Roman" w:cs="Times New Roman"/>
                <w:sz w:val="24"/>
                <w:szCs w:val="24"/>
              </w:rPr>
            </w:pPr>
            <w:proofErr w:type="gramStart"/>
            <w:r>
              <w:rPr>
                <w:rFonts w:ascii="Times New Roman" w:hAnsi="Times New Roman" w:cs="Times New Roman"/>
                <w:sz w:val="24"/>
                <w:szCs w:val="24"/>
              </w:rPr>
              <w:t>25</w:t>
            </w:r>
            <w:r w:rsidRPr="00DF7F95">
              <w:rPr>
                <w:rFonts w:ascii="Times New Roman" w:hAnsi="Times New Roman" w:cs="Times New Roman"/>
                <w:sz w:val="24"/>
                <w:szCs w:val="24"/>
              </w:rPr>
              <w:t>/11/2024</w:t>
            </w:r>
            <w:proofErr w:type="gramEnd"/>
          </w:p>
        </w:tc>
      </w:tr>
      <w:tr w:rsidR="00800067" w:rsidRPr="00A15DC0" w14:paraId="5CBA8228"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3FE02BFB" w14:textId="77777777" w:rsidR="00800067" w:rsidRPr="00A15DC0" w:rsidRDefault="00800067"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6.</w:t>
            </w:r>
          </w:p>
        </w:tc>
        <w:tc>
          <w:tcPr>
            <w:tcW w:w="5688" w:type="dxa"/>
            <w:tcBorders>
              <w:top w:val="single" w:sz="4" w:space="0" w:color="auto"/>
              <w:left w:val="single" w:sz="4" w:space="0" w:color="auto"/>
              <w:bottom w:val="single" w:sz="4" w:space="0" w:color="auto"/>
              <w:right w:val="single" w:sz="4" w:space="0" w:color="auto"/>
            </w:tcBorders>
            <w:hideMark/>
          </w:tcPr>
          <w:p w14:paraId="1604017F" w14:textId="3B0BBC8C" w:rsidR="00800067" w:rsidRPr="00A15DC0" w:rsidRDefault="00800067"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İl Millî Eğitim Müdürlüğünce değerlendirilmesi</w:t>
            </w:r>
          </w:p>
        </w:tc>
        <w:tc>
          <w:tcPr>
            <w:tcW w:w="1701" w:type="dxa"/>
            <w:tcBorders>
              <w:top w:val="single" w:sz="4" w:space="0" w:color="auto"/>
              <w:left w:val="single" w:sz="4" w:space="0" w:color="auto"/>
              <w:bottom w:val="single" w:sz="4" w:space="0" w:color="auto"/>
              <w:right w:val="single" w:sz="4" w:space="0" w:color="auto"/>
            </w:tcBorders>
          </w:tcPr>
          <w:p w14:paraId="32BA194A" w14:textId="5F63F304" w:rsidR="00800067" w:rsidRPr="00A15DC0" w:rsidRDefault="0058703A" w:rsidP="0058703A">
            <w:pPr>
              <w:jc w:val="both"/>
              <w:rPr>
                <w:rFonts w:ascii="Times New Roman" w:hAnsi="Times New Roman" w:cs="Times New Roman"/>
                <w:sz w:val="24"/>
                <w:szCs w:val="24"/>
              </w:rPr>
            </w:pPr>
            <w:proofErr w:type="gramStart"/>
            <w:r>
              <w:rPr>
                <w:rFonts w:ascii="Times New Roman" w:hAnsi="Times New Roman" w:cs="Times New Roman"/>
                <w:sz w:val="24"/>
                <w:szCs w:val="24"/>
              </w:rPr>
              <w:t>25</w:t>
            </w:r>
            <w:r w:rsidR="00800067" w:rsidRPr="008E036F">
              <w:rPr>
                <w:rFonts w:ascii="Times New Roman" w:hAnsi="Times New Roman" w:cs="Times New Roman"/>
                <w:sz w:val="24"/>
                <w:szCs w:val="24"/>
              </w:rPr>
              <w:t>/</w:t>
            </w:r>
            <w:r>
              <w:rPr>
                <w:rFonts w:ascii="Times New Roman" w:hAnsi="Times New Roman" w:cs="Times New Roman"/>
                <w:sz w:val="24"/>
                <w:szCs w:val="24"/>
              </w:rPr>
              <w:t>11</w:t>
            </w:r>
            <w:r w:rsidR="00800067" w:rsidRPr="008E036F">
              <w:rPr>
                <w:rFonts w:ascii="Times New Roman" w:hAnsi="Times New Roman" w:cs="Times New Roman"/>
                <w:sz w:val="24"/>
                <w:szCs w:val="24"/>
              </w:rPr>
              <w:t>/2024</w:t>
            </w:r>
            <w:proofErr w:type="gramEnd"/>
          </w:p>
        </w:tc>
        <w:tc>
          <w:tcPr>
            <w:tcW w:w="1788" w:type="dxa"/>
            <w:tcBorders>
              <w:top w:val="single" w:sz="4" w:space="0" w:color="auto"/>
              <w:left w:val="single" w:sz="4" w:space="0" w:color="auto"/>
              <w:bottom w:val="single" w:sz="4" w:space="0" w:color="auto"/>
              <w:right w:val="single" w:sz="4" w:space="0" w:color="auto"/>
            </w:tcBorders>
          </w:tcPr>
          <w:p w14:paraId="2868EF8B" w14:textId="718F1215" w:rsidR="00800067" w:rsidRPr="00A15DC0" w:rsidRDefault="0058703A" w:rsidP="00800067">
            <w:pPr>
              <w:jc w:val="both"/>
              <w:rPr>
                <w:rFonts w:ascii="Times New Roman" w:hAnsi="Times New Roman" w:cs="Times New Roman"/>
                <w:sz w:val="24"/>
                <w:szCs w:val="24"/>
              </w:rPr>
            </w:pPr>
            <w:proofErr w:type="gramStart"/>
            <w:r>
              <w:rPr>
                <w:rFonts w:ascii="Times New Roman" w:hAnsi="Times New Roman" w:cs="Times New Roman"/>
                <w:sz w:val="24"/>
                <w:szCs w:val="24"/>
              </w:rPr>
              <w:t>29/11</w:t>
            </w:r>
            <w:r w:rsidR="00800067" w:rsidRPr="008E036F">
              <w:rPr>
                <w:rFonts w:ascii="Times New Roman" w:hAnsi="Times New Roman" w:cs="Times New Roman"/>
                <w:sz w:val="24"/>
                <w:szCs w:val="24"/>
              </w:rPr>
              <w:t>/2024</w:t>
            </w:r>
            <w:proofErr w:type="gramEnd"/>
          </w:p>
        </w:tc>
      </w:tr>
      <w:tr w:rsidR="00800067" w:rsidRPr="00A15DC0" w14:paraId="07D9B999" w14:textId="77777777" w:rsidTr="00536189">
        <w:tc>
          <w:tcPr>
            <w:tcW w:w="828" w:type="dxa"/>
            <w:tcBorders>
              <w:top w:val="single" w:sz="4" w:space="0" w:color="auto"/>
              <w:left w:val="single" w:sz="4" w:space="0" w:color="auto"/>
              <w:bottom w:val="single" w:sz="4" w:space="0" w:color="auto"/>
              <w:right w:val="single" w:sz="4" w:space="0" w:color="auto"/>
            </w:tcBorders>
            <w:hideMark/>
          </w:tcPr>
          <w:p w14:paraId="7A20307D" w14:textId="77777777" w:rsidR="00800067" w:rsidRPr="00A15DC0" w:rsidRDefault="00800067" w:rsidP="002F0AE6">
            <w:pPr>
              <w:spacing w:before="60" w:after="0" w:line="256" w:lineRule="auto"/>
              <w:jc w:val="both"/>
              <w:rPr>
                <w:rFonts w:ascii="Times New Roman" w:eastAsia="Times New Roman" w:hAnsi="Times New Roman" w:cs="Times New Roman"/>
                <w:b/>
                <w:sz w:val="24"/>
                <w:szCs w:val="24"/>
              </w:rPr>
            </w:pPr>
            <w:r w:rsidRPr="00A15DC0">
              <w:rPr>
                <w:rFonts w:ascii="Times New Roman" w:eastAsia="Times New Roman" w:hAnsi="Times New Roman" w:cs="Times New Roman"/>
                <w:b/>
                <w:sz w:val="24"/>
                <w:szCs w:val="24"/>
              </w:rPr>
              <w:t>7.</w:t>
            </w:r>
          </w:p>
        </w:tc>
        <w:tc>
          <w:tcPr>
            <w:tcW w:w="5688" w:type="dxa"/>
            <w:tcBorders>
              <w:top w:val="single" w:sz="4" w:space="0" w:color="auto"/>
              <w:left w:val="single" w:sz="4" w:space="0" w:color="auto"/>
              <w:bottom w:val="single" w:sz="4" w:space="0" w:color="auto"/>
              <w:right w:val="single" w:sz="4" w:space="0" w:color="auto"/>
            </w:tcBorders>
            <w:hideMark/>
          </w:tcPr>
          <w:p w14:paraId="3FF12432" w14:textId="77777777" w:rsidR="00800067" w:rsidRPr="00A15DC0" w:rsidRDefault="00800067" w:rsidP="002F0AE6">
            <w:pPr>
              <w:spacing w:before="60" w:after="0" w:line="256" w:lineRule="auto"/>
              <w:jc w:val="both"/>
              <w:rPr>
                <w:rFonts w:ascii="Times New Roman" w:eastAsia="Times New Roman" w:hAnsi="Times New Roman" w:cs="Times New Roman"/>
                <w:sz w:val="24"/>
                <w:szCs w:val="24"/>
              </w:rPr>
            </w:pPr>
            <w:r w:rsidRPr="00A15DC0">
              <w:rPr>
                <w:rFonts w:ascii="Times New Roman" w:eastAsia="Times New Roman" w:hAnsi="Times New Roman" w:cs="Times New Roman"/>
                <w:sz w:val="24"/>
                <w:szCs w:val="24"/>
              </w:rPr>
              <w:t>Yarışma sonuçlarının ilanı</w:t>
            </w:r>
          </w:p>
        </w:tc>
        <w:tc>
          <w:tcPr>
            <w:tcW w:w="1701" w:type="dxa"/>
            <w:tcBorders>
              <w:top w:val="single" w:sz="4" w:space="0" w:color="auto"/>
              <w:left w:val="single" w:sz="4" w:space="0" w:color="auto"/>
              <w:bottom w:val="single" w:sz="4" w:space="0" w:color="auto"/>
              <w:right w:val="single" w:sz="4" w:space="0" w:color="auto"/>
            </w:tcBorders>
          </w:tcPr>
          <w:p w14:paraId="21066483" w14:textId="104B20E0" w:rsidR="00800067" w:rsidRPr="00A15DC0" w:rsidRDefault="0058703A" w:rsidP="002F0AE6">
            <w:pPr>
              <w:jc w:val="both"/>
              <w:rPr>
                <w:rFonts w:ascii="Times New Roman" w:hAnsi="Times New Roman" w:cs="Times New Roman"/>
                <w:sz w:val="24"/>
                <w:szCs w:val="24"/>
              </w:rPr>
            </w:pPr>
            <w:proofErr w:type="gramStart"/>
            <w:r>
              <w:rPr>
                <w:rFonts w:ascii="Times New Roman" w:hAnsi="Times New Roman" w:cs="Times New Roman"/>
                <w:sz w:val="24"/>
                <w:szCs w:val="24"/>
              </w:rPr>
              <w:t>29/11</w:t>
            </w:r>
            <w:r w:rsidR="00800067" w:rsidRPr="008E036F">
              <w:rPr>
                <w:rFonts w:ascii="Times New Roman" w:hAnsi="Times New Roman" w:cs="Times New Roman"/>
                <w:sz w:val="24"/>
                <w:szCs w:val="24"/>
              </w:rPr>
              <w:t>/2024</w:t>
            </w:r>
            <w:proofErr w:type="gramEnd"/>
          </w:p>
        </w:tc>
        <w:tc>
          <w:tcPr>
            <w:tcW w:w="1788" w:type="dxa"/>
            <w:tcBorders>
              <w:top w:val="single" w:sz="4" w:space="0" w:color="auto"/>
              <w:left w:val="single" w:sz="4" w:space="0" w:color="auto"/>
              <w:bottom w:val="single" w:sz="4" w:space="0" w:color="auto"/>
              <w:right w:val="single" w:sz="4" w:space="0" w:color="auto"/>
            </w:tcBorders>
          </w:tcPr>
          <w:p w14:paraId="0D4AC0F9" w14:textId="458C10F5" w:rsidR="00800067" w:rsidRPr="00A15DC0" w:rsidRDefault="0058703A" w:rsidP="002F0AE6">
            <w:pPr>
              <w:jc w:val="both"/>
              <w:rPr>
                <w:rFonts w:ascii="Times New Roman" w:hAnsi="Times New Roman" w:cs="Times New Roman"/>
                <w:sz w:val="24"/>
                <w:szCs w:val="24"/>
              </w:rPr>
            </w:pPr>
            <w:proofErr w:type="gramStart"/>
            <w:r>
              <w:rPr>
                <w:rFonts w:ascii="Times New Roman" w:hAnsi="Times New Roman" w:cs="Times New Roman"/>
                <w:sz w:val="24"/>
                <w:szCs w:val="24"/>
              </w:rPr>
              <w:t>29</w:t>
            </w:r>
            <w:r w:rsidR="00800067" w:rsidRPr="008E036F">
              <w:rPr>
                <w:rFonts w:ascii="Times New Roman" w:hAnsi="Times New Roman" w:cs="Times New Roman"/>
                <w:sz w:val="24"/>
                <w:szCs w:val="24"/>
              </w:rPr>
              <w:t>/1</w:t>
            </w:r>
            <w:r>
              <w:rPr>
                <w:rFonts w:ascii="Times New Roman" w:hAnsi="Times New Roman" w:cs="Times New Roman"/>
                <w:sz w:val="24"/>
                <w:szCs w:val="24"/>
              </w:rPr>
              <w:t>1</w:t>
            </w:r>
            <w:r w:rsidR="00800067" w:rsidRPr="008E036F">
              <w:rPr>
                <w:rFonts w:ascii="Times New Roman" w:hAnsi="Times New Roman" w:cs="Times New Roman"/>
                <w:sz w:val="24"/>
                <w:szCs w:val="24"/>
              </w:rPr>
              <w:t>/2024</w:t>
            </w:r>
            <w:proofErr w:type="gramEnd"/>
          </w:p>
        </w:tc>
      </w:tr>
    </w:tbl>
    <w:p w14:paraId="4B2E4D81" w14:textId="77777777" w:rsidR="00C441FB" w:rsidRPr="00A15DC0" w:rsidRDefault="00C441FB" w:rsidP="004D2C32">
      <w:pPr>
        <w:jc w:val="both"/>
        <w:rPr>
          <w:rFonts w:ascii="Times New Roman" w:hAnsi="Times New Roman" w:cs="Times New Roman"/>
          <w:sz w:val="24"/>
          <w:szCs w:val="24"/>
        </w:rPr>
      </w:pPr>
    </w:p>
    <w:p w14:paraId="1954B1C2" w14:textId="77777777" w:rsidR="00C441FB" w:rsidRPr="00A15DC0" w:rsidRDefault="00C441FB" w:rsidP="004D2C32">
      <w:pPr>
        <w:jc w:val="both"/>
        <w:rPr>
          <w:rFonts w:ascii="Times New Roman" w:hAnsi="Times New Roman" w:cs="Times New Roman"/>
          <w:sz w:val="24"/>
          <w:szCs w:val="24"/>
        </w:rPr>
      </w:pPr>
    </w:p>
    <w:p w14:paraId="67C47764" w14:textId="77777777" w:rsidR="00C441FB" w:rsidRPr="00A15DC0" w:rsidRDefault="00C441FB" w:rsidP="00C441FB">
      <w:pPr>
        <w:pStyle w:val="NormalWeb"/>
        <w:numPr>
          <w:ilvl w:val="0"/>
          <w:numId w:val="1"/>
        </w:numPr>
        <w:shd w:val="clear" w:color="auto" w:fill="FFFFFF"/>
        <w:spacing w:before="0" w:beforeAutospacing="0" w:after="136" w:afterAutospacing="0"/>
        <w:jc w:val="both"/>
        <w:rPr>
          <w:rStyle w:val="Gl"/>
        </w:rPr>
      </w:pPr>
      <w:r w:rsidRPr="00A15DC0">
        <w:rPr>
          <w:rStyle w:val="Gl"/>
        </w:rPr>
        <w:t>DİĞER HÜKÜMLER:</w:t>
      </w:r>
    </w:p>
    <w:p w14:paraId="77252518" w14:textId="77777777" w:rsidR="00C441FB" w:rsidRPr="00A15DC0" w:rsidRDefault="00C441FB" w:rsidP="00C441FB">
      <w:pPr>
        <w:pStyle w:val="NormalWeb"/>
        <w:numPr>
          <w:ilvl w:val="0"/>
          <w:numId w:val="6"/>
        </w:numPr>
        <w:shd w:val="clear" w:color="auto" w:fill="FFFFFF"/>
        <w:spacing w:before="0" w:beforeAutospacing="0" w:after="136" w:afterAutospacing="0"/>
        <w:jc w:val="both"/>
      </w:pPr>
      <w:r w:rsidRPr="00A15DC0">
        <w:t>Samsun İl Milli Eğitim Müdürlüğü yarışma şartnamesiyle ilgili değişiklik yapma hakkına sahiptir. </w:t>
      </w:r>
    </w:p>
    <w:p w14:paraId="670D0DE4" w14:textId="77777777" w:rsidR="00C441FB" w:rsidRPr="00A15DC0" w:rsidRDefault="00C441FB" w:rsidP="00C441FB">
      <w:pPr>
        <w:pStyle w:val="NormalWeb"/>
        <w:numPr>
          <w:ilvl w:val="0"/>
          <w:numId w:val="6"/>
        </w:numPr>
        <w:shd w:val="clear" w:color="auto" w:fill="FFFFFF"/>
        <w:spacing w:before="0" w:beforeAutospacing="0" w:after="136" w:afterAutospacing="0"/>
        <w:jc w:val="both"/>
      </w:pPr>
      <w:r w:rsidRPr="00A15DC0">
        <w:t>Yarışmanın sekretaryası Samsun İl Milli Eğitim Müdürlüğü tarafından yürütülecektir.</w:t>
      </w:r>
    </w:p>
    <w:p w14:paraId="7ADACD8C" w14:textId="77777777" w:rsidR="00C441FB" w:rsidRPr="00A15DC0" w:rsidRDefault="00C441FB" w:rsidP="00C441FB">
      <w:pPr>
        <w:pStyle w:val="NormalWeb"/>
        <w:numPr>
          <w:ilvl w:val="0"/>
          <w:numId w:val="6"/>
        </w:numPr>
        <w:shd w:val="clear" w:color="auto" w:fill="FFFFFF"/>
        <w:spacing w:before="0" w:beforeAutospacing="0" w:after="136" w:afterAutospacing="0"/>
        <w:jc w:val="both"/>
      </w:pPr>
      <w:r w:rsidRPr="00A15DC0">
        <w:t>Eserleri inceleme ve değerlendirme komisyonu kararları kesindir, bu kararlara itiraz edilemez.</w:t>
      </w:r>
    </w:p>
    <w:p w14:paraId="3C8ABC71" w14:textId="17AC47B6" w:rsidR="00843AC1" w:rsidRPr="0058703A" w:rsidRDefault="00C441FB" w:rsidP="004D2C32">
      <w:pPr>
        <w:pStyle w:val="NormalWeb"/>
        <w:numPr>
          <w:ilvl w:val="0"/>
          <w:numId w:val="6"/>
        </w:numPr>
        <w:shd w:val="clear" w:color="auto" w:fill="FFFFFF"/>
        <w:spacing w:before="0" w:beforeAutospacing="0" w:after="136" w:afterAutospacing="0"/>
        <w:jc w:val="both"/>
      </w:pPr>
      <w:r w:rsidRPr="00A15DC0">
        <w:t>Başvurusunu tamamlayan her katılımcı etkinlik şartnamesinin tüm hükümlerini kabul etmiş sayılır. Eserlerin her türlü hukuki sorumluluğu katılımcılara aittir.</w:t>
      </w:r>
    </w:p>
    <w:p w14:paraId="399A0792" w14:textId="77777777" w:rsidR="00C441FB" w:rsidRPr="00A15DC0" w:rsidRDefault="00C441FB" w:rsidP="00C441FB">
      <w:pPr>
        <w:spacing w:before="60" w:after="0" w:line="240" w:lineRule="auto"/>
        <w:ind w:firstLine="360"/>
        <w:jc w:val="right"/>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EK-1</w:t>
      </w:r>
    </w:p>
    <w:p w14:paraId="65213E15" w14:textId="77777777" w:rsidR="00C441FB" w:rsidRPr="00A15DC0" w:rsidRDefault="00C441FB" w:rsidP="00C441FB">
      <w:pPr>
        <w:spacing w:before="60" w:after="0" w:line="240" w:lineRule="auto"/>
        <w:ind w:firstLine="360"/>
        <w:jc w:val="both"/>
        <w:rPr>
          <w:rFonts w:ascii="Times New Roman" w:eastAsia="Times New Roman" w:hAnsi="Times New Roman" w:cs="Times New Roman"/>
          <w:b/>
          <w:sz w:val="24"/>
          <w:szCs w:val="24"/>
          <w:lang w:eastAsia="tr-TR"/>
        </w:rPr>
      </w:pPr>
    </w:p>
    <w:p w14:paraId="4757A7DC" w14:textId="77777777" w:rsidR="00C441FB" w:rsidRPr="00A15DC0" w:rsidRDefault="00C441FB" w:rsidP="00C441FB">
      <w:pPr>
        <w:spacing w:after="0" w:line="240" w:lineRule="auto"/>
        <w:ind w:firstLine="357"/>
        <w:jc w:val="both"/>
        <w:rPr>
          <w:rFonts w:ascii="Times New Roman" w:eastAsia="Times New Roman" w:hAnsi="Times New Roman" w:cs="Times New Roman"/>
          <w:b/>
          <w:sz w:val="24"/>
          <w:szCs w:val="24"/>
          <w:lang w:eastAsia="tr-TR"/>
        </w:rPr>
      </w:pPr>
    </w:p>
    <w:p w14:paraId="08CF82E9" w14:textId="118BAA08" w:rsidR="00C441FB" w:rsidRPr="00A15DC0" w:rsidRDefault="002F0AE6" w:rsidP="00C441FB">
      <w:pPr>
        <w:jc w:val="center"/>
        <w:rPr>
          <w:rFonts w:ascii="Times New Roman" w:hAnsi="Times New Roman" w:cs="Times New Roman"/>
          <w:b/>
          <w:sz w:val="24"/>
          <w:szCs w:val="24"/>
        </w:rPr>
      </w:pPr>
      <w:r w:rsidRPr="00A15DC0">
        <w:rPr>
          <w:rFonts w:ascii="Times New Roman" w:hAnsi="Times New Roman" w:cs="Times New Roman"/>
          <w:b/>
          <w:sz w:val="24"/>
          <w:szCs w:val="24"/>
        </w:rPr>
        <w:t>“</w:t>
      </w:r>
      <w:r w:rsidR="00455A70">
        <w:rPr>
          <w:rFonts w:ascii="Times New Roman" w:hAnsi="Times New Roman" w:cs="Times New Roman"/>
          <w:b/>
          <w:sz w:val="24"/>
          <w:szCs w:val="24"/>
        </w:rPr>
        <w:t>DENEME</w:t>
      </w:r>
      <w:r w:rsidRPr="00A15DC0">
        <w:rPr>
          <w:rFonts w:ascii="Times New Roman" w:hAnsi="Times New Roman" w:cs="Times New Roman"/>
          <w:b/>
          <w:sz w:val="24"/>
          <w:szCs w:val="24"/>
        </w:rPr>
        <w:t xml:space="preserve"> YARIŞMASI</w:t>
      </w:r>
      <w:r w:rsidR="00C441FB" w:rsidRPr="00A15DC0">
        <w:rPr>
          <w:rFonts w:ascii="Times New Roman" w:hAnsi="Times New Roman" w:cs="Times New Roman"/>
          <w:b/>
          <w:sz w:val="24"/>
          <w:szCs w:val="24"/>
        </w:rPr>
        <w:t>”</w:t>
      </w:r>
    </w:p>
    <w:p w14:paraId="1BDDCBE9" w14:textId="77777777" w:rsidR="00C441FB" w:rsidRPr="00A15DC0" w:rsidRDefault="00C441FB" w:rsidP="00C441FB">
      <w:pPr>
        <w:spacing w:after="0" w:line="240" w:lineRule="auto"/>
        <w:ind w:firstLine="357"/>
        <w:jc w:val="center"/>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YARIŞMASI ESER ETİKETİ</w:t>
      </w:r>
    </w:p>
    <w:p w14:paraId="26E46404" w14:textId="77777777" w:rsidR="00C441FB" w:rsidRPr="00A15DC0" w:rsidRDefault="00C441FB" w:rsidP="00C441FB">
      <w:pPr>
        <w:spacing w:before="60" w:after="0" w:line="240" w:lineRule="auto"/>
        <w:jc w:val="both"/>
        <w:rPr>
          <w:rFonts w:ascii="Times New Roman" w:eastAsia="Times New Roman" w:hAnsi="Times New Roman" w:cs="Times New Roman"/>
          <w:sz w:val="24"/>
          <w:szCs w:val="24"/>
          <w:lang w:eastAsia="tr-TR"/>
        </w:rPr>
      </w:pPr>
    </w:p>
    <w:p w14:paraId="22DDB40A" w14:textId="77777777" w:rsidR="00C441FB" w:rsidRPr="00A15DC0" w:rsidRDefault="00C441FB" w:rsidP="00C441FB">
      <w:pPr>
        <w:pStyle w:val="NormalWeb"/>
        <w:shd w:val="clear" w:color="auto" w:fill="FFFFFF"/>
        <w:spacing w:before="0" w:beforeAutospacing="0" w:after="136" w:afterAutospacing="0"/>
        <w:jc w:val="both"/>
      </w:pPr>
    </w:p>
    <w:p w14:paraId="2E509B28" w14:textId="77777777" w:rsidR="00C441FB" w:rsidRPr="00A15DC0" w:rsidRDefault="00C441FB" w:rsidP="00C441FB">
      <w:pPr>
        <w:pStyle w:val="NormalWeb"/>
        <w:shd w:val="clear" w:color="auto" w:fill="FFFFFF"/>
        <w:spacing w:before="0" w:beforeAutospacing="0" w:after="136" w:afterAutospacing="0"/>
        <w:ind w:left="360"/>
        <w:jc w:val="both"/>
      </w:pPr>
    </w:p>
    <w:tbl>
      <w:tblPr>
        <w:tblStyle w:val="TabloKlavuzu"/>
        <w:tblW w:w="0" w:type="auto"/>
        <w:tblInd w:w="786" w:type="dxa"/>
        <w:tblLook w:val="04A0" w:firstRow="1" w:lastRow="0" w:firstColumn="1" w:lastColumn="0" w:noHBand="0" w:noVBand="1"/>
      </w:tblPr>
      <w:tblGrid>
        <w:gridCol w:w="2550"/>
        <w:gridCol w:w="5726"/>
      </w:tblGrid>
      <w:tr w:rsidR="00C441FB" w:rsidRPr="00A15DC0" w14:paraId="41FAFA19" w14:textId="77777777" w:rsidTr="00536189">
        <w:tc>
          <w:tcPr>
            <w:tcW w:w="2550" w:type="dxa"/>
            <w:shd w:val="clear" w:color="auto" w:fill="BFBFBF" w:themeFill="background1" w:themeFillShade="BF"/>
          </w:tcPr>
          <w:p w14:paraId="655D17DC" w14:textId="77777777" w:rsidR="00C441FB" w:rsidRPr="00A15DC0" w:rsidRDefault="00C441FB" w:rsidP="00536189">
            <w:pPr>
              <w:pStyle w:val="NormalWeb"/>
              <w:spacing w:before="0" w:beforeAutospacing="0" w:after="136" w:afterAutospacing="0"/>
              <w:jc w:val="both"/>
              <w:rPr>
                <w:b/>
              </w:rPr>
            </w:pPr>
            <w:r w:rsidRPr="00A15DC0">
              <w:rPr>
                <w:b/>
              </w:rPr>
              <w:t>İLİ / İLÇESİ</w:t>
            </w:r>
          </w:p>
        </w:tc>
        <w:tc>
          <w:tcPr>
            <w:tcW w:w="5726" w:type="dxa"/>
            <w:shd w:val="clear" w:color="auto" w:fill="BFBFBF" w:themeFill="background1" w:themeFillShade="BF"/>
          </w:tcPr>
          <w:p w14:paraId="3F6933F4" w14:textId="77777777" w:rsidR="00C441FB" w:rsidRPr="00A15DC0" w:rsidRDefault="00C441FB" w:rsidP="00536189">
            <w:pPr>
              <w:pStyle w:val="NormalWeb"/>
              <w:spacing w:before="0" w:beforeAutospacing="0" w:after="136" w:afterAutospacing="0"/>
              <w:jc w:val="both"/>
            </w:pPr>
          </w:p>
        </w:tc>
      </w:tr>
      <w:tr w:rsidR="00C441FB" w:rsidRPr="00A15DC0" w14:paraId="74651251" w14:textId="77777777" w:rsidTr="00536189">
        <w:tc>
          <w:tcPr>
            <w:tcW w:w="2550" w:type="dxa"/>
          </w:tcPr>
          <w:p w14:paraId="54595E7B"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sz w:val="24"/>
                <w:szCs w:val="24"/>
              </w:rPr>
              <w:t>ÖĞRENCİNİN:</w:t>
            </w:r>
          </w:p>
        </w:tc>
        <w:tc>
          <w:tcPr>
            <w:tcW w:w="5726" w:type="dxa"/>
          </w:tcPr>
          <w:p w14:paraId="038A86E1" w14:textId="77777777" w:rsidR="00C441FB" w:rsidRPr="00A15DC0" w:rsidRDefault="00C441FB" w:rsidP="00536189">
            <w:pPr>
              <w:pStyle w:val="NormalWeb"/>
              <w:spacing w:before="0" w:beforeAutospacing="0" w:after="136" w:afterAutospacing="0"/>
              <w:jc w:val="both"/>
            </w:pPr>
          </w:p>
        </w:tc>
      </w:tr>
      <w:tr w:rsidR="00C441FB" w:rsidRPr="00A15DC0" w14:paraId="44C79EC3" w14:textId="77777777" w:rsidTr="00536189">
        <w:tc>
          <w:tcPr>
            <w:tcW w:w="2550" w:type="dxa"/>
          </w:tcPr>
          <w:p w14:paraId="647CB08C"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sz w:val="24"/>
                <w:szCs w:val="24"/>
              </w:rPr>
              <w:t>Adı ve Soyadı:</w:t>
            </w:r>
          </w:p>
        </w:tc>
        <w:tc>
          <w:tcPr>
            <w:tcW w:w="5726" w:type="dxa"/>
          </w:tcPr>
          <w:p w14:paraId="1E8DE645" w14:textId="77777777" w:rsidR="00C441FB" w:rsidRPr="00A15DC0" w:rsidRDefault="00C441FB" w:rsidP="00536189">
            <w:pPr>
              <w:pStyle w:val="NormalWeb"/>
              <w:spacing w:before="0" w:beforeAutospacing="0" w:after="136" w:afterAutospacing="0"/>
              <w:jc w:val="both"/>
            </w:pPr>
          </w:p>
        </w:tc>
      </w:tr>
      <w:tr w:rsidR="00C441FB" w:rsidRPr="00A15DC0" w14:paraId="6D8ECF24" w14:textId="77777777" w:rsidTr="00536189">
        <w:tc>
          <w:tcPr>
            <w:tcW w:w="2550" w:type="dxa"/>
          </w:tcPr>
          <w:p w14:paraId="3922736F"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sz w:val="24"/>
                <w:szCs w:val="24"/>
              </w:rPr>
              <w:t>TC Kimlik Numarası:</w:t>
            </w:r>
          </w:p>
        </w:tc>
        <w:tc>
          <w:tcPr>
            <w:tcW w:w="5726" w:type="dxa"/>
          </w:tcPr>
          <w:p w14:paraId="79B345EF" w14:textId="77777777" w:rsidR="00C441FB" w:rsidRPr="00A15DC0" w:rsidRDefault="00C441FB" w:rsidP="00536189">
            <w:pPr>
              <w:pStyle w:val="NormalWeb"/>
              <w:spacing w:before="0" w:beforeAutospacing="0" w:after="136" w:afterAutospacing="0"/>
              <w:jc w:val="both"/>
            </w:pPr>
          </w:p>
        </w:tc>
      </w:tr>
      <w:tr w:rsidR="00C441FB" w:rsidRPr="00A15DC0" w14:paraId="697C7466" w14:textId="77777777" w:rsidTr="00536189">
        <w:tc>
          <w:tcPr>
            <w:tcW w:w="2550" w:type="dxa"/>
          </w:tcPr>
          <w:p w14:paraId="1AAD98E2"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sz w:val="24"/>
                <w:szCs w:val="24"/>
              </w:rPr>
              <w:t>Sınıfı ve Numarası:</w:t>
            </w:r>
          </w:p>
        </w:tc>
        <w:tc>
          <w:tcPr>
            <w:tcW w:w="5726" w:type="dxa"/>
          </w:tcPr>
          <w:p w14:paraId="10CED2DF" w14:textId="77777777" w:rsidR="00C441FB" w:rsidRPr="00A15DC0" w:rsidRDefault="00C441FB" w:rsidP="00536189">
            <w:pPr>
              <w:pStyle w:val="NormalWeb"/>
              <w:spacing w:before="0" w:beforeAutospacing="0" w:after="136" w:afterAutospacing="0"/>
              <w:jc w:val="both"/>
            </w:pPr>
          </w:p>
        </w:tc>
      </w:tr>
      <w:tr w:rsidR="00C441FB" w:rsidRPr="00A15DC0" w14:paraId="1EA9BE49" w14:textId="77777777" w:rsidTr="00536189">
        <w:tc>
          <w:tcPr>
            <w:tcW w:w="2550" w:type="dxa"/>
          </w:tcPr>
          <w:p w14:paraId="668A6084"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sz w:val="24"/>
                <w:szCs w:val="24"/>
              </w:rPr>
              <w:t>Cinsiyeti:</w:t>
            </w:r>
          </w:p>
        </w:tc>
        <w:tc>
          <w:tcPr>
            <w:tcW w:w="5726" w:type="dxa"/>
          </w:tcPr>
          <w:p w14:paraId="65A5A4A2" w14:textId="77777777" w:rsidR="00C441FB" w:rsidRPr="00A15DC0" w:rsidRDefault="00C441FB" w:rsidP="00536189">
            <w:pPr>
              <w:pStyle w:val="NormalWeb"/>
              <w:spacing w:before="0" w:beforeAutospacing="0" w:after="136" w:afterAutospacing="0"/>
              <w:jc w:val="both"/>
            </w:pPr>
          </w:p>
        </w:tc>
      </w:tr>
      <w:tr w:rsidR="00C441FB" w:rsidRPr="00A15DC0" w14:paraId="64B32516" w14:textId="77777777" w:rsidTr="00536189">
        <w:tc>
          <w:tcPr>
            <w:tcW w:w="2550" w:type="dxa"/>
            <w:shd w:val="clear" w:color="auto" w:fill="BFBFBF" w:themeFill="background1" w:themeFillShade="BF"/>
          </w:tcPr>
          <w:p w14:paraId="70F5AB6B" w14:textId="77777777" w:rsidR="00C441FB" w:rsidRPr="00A15DC0" w:rsidRDefault="00C441FB" w:rsidP="00536189">
            <w:pPr>
              <w:pStyle w:val="NormalWeb"/>
              <w:spacing w:before="0" w:beforeAutospacing="0" w:after="136" w:afterAutospacing="0"/>
              <w:jc w:val="both"/>
              <w:rPr>
                <w:b/>
              </w:rPr>
            </w:pPr>
            <w:r w:rsidRPr="00A15DC0">
              <w:rPr>
                <w:b/>
              </w:rPr>
              <w:t>OKULUN:</w:t>
            </w:r>
          </w:p>
        </w:tc>
        <w:tc>
          <w:tcPr>
            <w:tcW w:w="5726" w:type="dxa"/>
            <w:shd w:val="clear" w:color="auto" w:fill="BFBFBF" w:themeFill="background1" w:themeFillShade="BF"/>
          </w:tcPr>
          <w:p w14:paraId="1BBE0ADB" w14:textId="77777777" w:rsidR="00C441FB" w:rsidRPr="00A15DC0" w:rsidRDefault="00C441FB" w:rsidP="00536189">
            <w:pPr>
              <w:pStyle w:val="NormalWeb"/>
              <w:spacing w:before="0" w:beforeAutospacing="0" w:after="136" w:afterAutospacing="0"/>
              <w:jc w:val="both"/>
            </w:pPr>
          </w:p>
        </w:tc>
      </w:tr>
      <w:tr w:rsidR="00C441FB" w:rsidRPr="00A15DC0" w14:paraId="06D6E182" w14:textId="77777777" w:rsidTr="00536189">
        <w:tc>
          <w:tcPr>
            <w:tcW w:w="2550" w:type="dxa"/>
          </w:tcPr>
          <w:p w14:paraId="47A2994E" w14:textId="77777777" w:rsidR="00C441FB" w:rsidRPr="00A15DC0" w:rsidRDefault="00C441FB" w:rsidP="00536189">
            <w:pPr>
              <w:pStyle w:val="NormalWeb"/>
              <w:spacing w:before="0" w:beforeAutospacing="0" w:after="136" w:afterAutospacing="0"/>
              <w:jc w:val="both"/>
            </w:pPr>
            <w:r w:rsidRPr="00A15DC0">
              <w:t>Adı:</w:t>
            </w:r>
          </w:p>
        </w:tc>
        <w:tc>
          <w:tcPr>
            <w:tcW w:w="5726" w:type="dxa"/>
          </w:tcPr>
          <w:p w14:paraId="43E016C8" w14:textId="77777777" w:rsidR="00C441FB" w:rsidRPr="00A15DC0" w:rsidRDefault="00C441FB" w:rsidP="00536189">
            <w:pPr>
              <w:pStyle w:val="NormalWeb"/>
              <w:spacing w:before="0" w:beforeAutospacing="0" w:after="136" w:afterAutospacing="0"/>
              <w:jc w:val="both"/>
            </w:pPr>
          </w:p>
        </w:tc>
      </w:tr>
      <w:tr w:rsidR="00C441FB" w:rsidRPr="00A15DC0" w14:paraId="049AA41D" w14:textId="77777777" w:rsidTr="00536189">
        <w:tc>
          <w:tcPr>
            <w:tcW w:w="2550" w:type="dxa"/>
          </w:tcPr>
          <w:p w14:paraId="7C95EC73" w14:textId="77777777" w:rsidR="00C441FB" w:rsidRPr="00A15DC0" w:rsidRDefault="00C441FB" w:rsidP="00536189">
            <w:pPr>
              <w:pStyle w:val="NormalWeb"/>
              <w:spacing w:before="0" w:beforeAutospacing="0" w:after="136" w:afterAutospacing="0"/>
              <w:jc w:val="both"/>
            </w:pPr>
            <w:r w:rsidRPr="00A15DC0">
              <w:t>Adresi:</w:t>
            </w:r>
          </w:p>
        </w:tc>
        <w:tc>
          <w:tcPr>
            <w:tcW w:w="5726" w:type="dxa"/>
          </w:tcPr>
          <w:p w14:paraId="1E9CE8C6" w14:textId="77777777" w:rsidR="00C441FB" w:rsidRPr="00A15DC0" w:rsidRDefault="00C441FB" w:rsidP="00536189">
            <w:pPr>
              <w:pStyle w:val="NormalWeb"/>
              <w:spacing w:before="0" w:beforeAutospacing="0" w:after="136" w:afterAutospacing="0"/>
              <w:jc w:val="both"/>
            </w:pPr>
          </w:p>
        </w:tc>
      </w:tr>
      <w:tr w:rsidR="00C441FB" w:rsidRPr="00A15DC0" w14:paraId="0995F7B7" w14:textId="77777777" w:rsidTr="00536189">
        <w:tc>
          <w:tcPr>
            <w:tcW w:w="2550" w:type="dxa"/>
          </w:tcPr>
          <w:p w14:paraId="3B969825" w14:textId="77777777" w:rsidR="00C441FB" w:rsidRPr="00A15DC0" w:rsidRDefault="00C441FB" w:rsidP="00536189">
            <w:pPr>
              <w:pStyle w:val="NormalWeb"/>
              <w:spacing w:before="0" w:beforeAutospacing="0" w:after="136" w:afterAutospacing="0"/>
              <w:jc w:val="both"/>
            </w:pPr>
            <w:r w:rsidRPr="00A15DC0">
              <w:t>Telefon No:</w:t>
            </w:r>
          </w:p>
        </w:tc>
        <w:tc>
          <w:tcPr>
            <w:tcW w:w="5726" w:type="dxa"/>
          </w:tcPr>
          <w:p w14:paraId="1B579258" w14:textId="77777777" w:rsidR="00C441FB" w:rsidRPr="00A15DC0" w:rsidRDefault="00C441FB" w:rsidP="00536189">
            <w:pPr>
              <w:pStyle w:val="NormalWeb"/>
              <w:spacing w:before="0" w:beforeAutospacing="0" w:after="136" w:afterAutospacing="0"/>
              <w:jc w:val="both"/>
            </w:pPr>
          </w:p>
        </w:tc>
      </w:tr>
      <w:tr w:rsidR="00C441FB" w:rsidRPr="00A15DC0" w14:paraId="7868DA9A" w14:textId="77777777" w:rsidTr="00536189">
        <w:trPr>
          <w:trHeight w:val="485"/>
        </w:trPr>
        <w:tc>
          <w:tcPr>
            <w:tcW w:w="2550" w:type="dxa"/>
          </w:tcPr>
          <w:p w14:paraId="594CCE5E" w14:textId="77777777" w:rsidR="00C441FB" w:rsidRPr="00A15DC0" w:rsidRDefault="00C441FB" w:rsidP="00536189">
            <w:pPr>
              <w:jc w:val="both"/>
              <w:rPr>
                <w:rFonts w:ascii="Times New Roman" w:hAnsi="Times New Roman" w:cs="Times New Roman"/>
                <w:sz w:val="24"/>
                <w:szCs w:val="24"/>
              </w:rPr>
            </w:pPr>
            <w:r w:rsidRPr="00A15DC0">
              <w:rPr>
                <w:rFonts w:ascii="Times New Roman" w:hAnsi="Times New Roman" w:cs="Times New Roman"/>
                <w:b/>
                <w:sz w:val="24"/>
                <w:szCs w:val="24"/>
              </w:rPr>
              <w:t>DANIŞMAN ÖĞRETMEN:</w:t>
            </w:r>
          </w:p>
        </w:tc>
        <w:tc>
          <w:tcPr>
            <w:tcW w:w="5726" w:type="dxa"/>
          </w:tcPr>
          <w:p w14:paraId="7295D066" w14:textId="77777777" w:rsidR="00C441FB" w:rsidRPr="00A15DC0" w:rsidRDefault="00C441FB" w:rsidP="00536189">
            <w:pPr>
              <w:jc w:val="both"/>
              <w:rPr>
                <w:rFonts w:ascii="Times New Roman" w:hAnsi="Times New Roman" w:cs="Times New Roman"/>
                <w:sz w:val="24"/>
                <w:szCs w:val="24"/>
              </w:rPr>
            </w:pPr>
          </w:p>
        </w:tc>
      </w:tr>
    </w:tbl>
    <w:p w14:paraId="69974865" w14:textId="77777777" w:rsidR="00C441FB" w:rsidRPr="00A15DC0" w:rsidRDefault="00C441FB" w:rsidP="00C441FB">
      <w:pPr>
        <w:pStyle w:val="NormalWeb"/>
        <w:shd w:val="clear" w:color="auto" w:fill="FFFFFF"/>
        <w:spacing w:before="0" w:beforeAutospacing="0" w:after="136" w:afterAutospacing="0"/>
        <w:ind w:left="786"/>
        <w:jc w:val="both"/>
      </w:pPr>
    </w:p>
    <w:p w14:paraId="6BC12DAB" w14:textId="77777777" w:rsidR="00C441FB" w:rsidRPr="00A15DC0" w:rsidRDefault="00C441FB" w:rsidP="00C441FB">
      <w:pPr>
        <w:pStyle w:val="NormalWeb"/>
        <w:shd w:val="clear" w:color="auto" w:fill="FFFFFF"/>
        <w:spacing w:before="0" w:beforeAutospacing="0" w:after="136" w:afterAutospacing="0"/>
        <w:ind w:left="360"/>
        <w:jc w:val="both"/>
      </w:pPr>
    </w:p>
    <w:p w14:paraId="6D01F74C" w14:textId="77777777" w:rsidR="00C441FB" w:rsidRPr="00A15DC0" w:rsidRDefault="00C441FB" w:rsidP="00C441FB">
      <w:pPr>
        <w:jc w:val="both"/>
        <w:rPr>
          <w:rFonts w:ascii="Times New Roman" w:hAnsi="Times New Roman" w:cs="Times New Roman"/>
          <w:sz w:val="24"/>
          <w:szCs w:val="24"/>
          <w:lang w:eastAsia="tr-TR"/>
        </w:rPr>
      </w:pPr>
    </w:p>
    <w:p w14:paraId="7F791A50" w14:textId="77777777" w:rsidR="00C441FB" w:rsidRPr="00A15DC0" w:rsidRDefault="00C441FB" w:rsidP="00C441FB">
      <w:pPr>
        <w:jc w:val="both"/>
        <w:rPr>
          <w:rFonts w:ascii="Times New Roman" w:hAnsi="Times New Roman" w:cs="Times New Roman"/>
          <w:sz w:val="24"/>
          <w:szCs w:val="24"/>
          <w:lang w:eastAsia="tr-TR"/>
        </w:rPr>
      </w:pPr>
    </w:p>
    <w:p w14:paraId="63F36B11" w14:textId="77777777" w:rsidR="00C441FB" w:rsidRPr="00A15DC0" w:rsidRDefault="00C441FB" w:rsidP="00C441FB">
      <w:pPr>
        <w:jc w:val="both"/>
        <w:rPr>
          <w:rFonts w:ascii="Times New Roman" w:hAnsi="Times New Roman" w:cs="Times New Roman"/>
          <w:sz w:val="24"/>
          <w:szCs w:val="24"/>
          <w:lang w:eastAsia="tr-TR"/>
        </w:rPr>
      </w:pPr>
    </w:p>
    <w:p w14:paraId="0C5F5CB2" w14:textId="77777777" w:rsidR="00C441FB" w:rsidRPr="00A15DC0" w:rsidRDefault="00C441FB" w:rsidP="00C441FB">
      <w:pPr>
        <w:jc w:val="both"/>
        <w:rPr>
          <w:rFonts w:ascii="Times New Roman" w:hAnsi="Times New Roman" w:cs="Times New Roman"/>
          <w:sz w:val="24"/>
          <w:szCs w:val="24"/>
          <w:lang w:eastAsia="tr-TR"/>
        </w:rPr>
      </w:pPr>
    </w:p>
    <w:p w14:paraId="4173D342" w14:textId="77777777" w:rsidR="00C441FB" w:rsidRPr="00A15DC0" w:rsidRDefault="00C441FB" w:rsidP="00C441FB">
      <w:pPr>
        <w:jc w:val="both"/>
        <w:rPr>
          <w:rFonts w:ascii="Times New Roman" w:hAnsi="Times New Roman" w:cs="Times New Roman"/>
          <w:sz w:val="24"/>
          <w:szCs w:val="24"/>
          <w:lang w:eastAsia="tr-TR"/>
        </w:rPr>
      </w:pPr>
    </w:p>
    <w:p w14:paraId="137C6678" w14:textId="77777777" w:rsidR="00C441FB" w:rsidRPr="00A15DC0" w:rsidRDefault="00C441FB" w:rsidP="00C441FB">
      <w:pPr>
        <w:jc w:val="both"/>
        <w:rPr>
          <w:rFonts w:ascii="Times New Roman" w:hAnsi="Times New Roman" w:cs="Times New Roman"/>
          <w:sz w:val="24"/>
          <w:szCs w:val="24"/>
          <w:lang w:eastAsia="tr-TR"/>
        </w:rPr>
      </w:pPr>
    </w:p>
    <w:p w14:paraId="2673B4C1" w14:textId="77777777" w:rsidR="00C441FB" w:rsidRPr="00A15DC0" w:rsidRDefault="00C441FB" w:rsidP="00C441FB">
      <w:pPr>
        <w:jc w:val="both"/>
        <w:rPr>
          <w:rFonts w:ascii="Times New Roman" w:hAnsi="Times New Roman" w:cs="Times New Roman"/>
          <w:sz w:val="24"/>
          <w:szCs w:val="24"/>
          <w:lang w:eastAsia="tr-TR"/>
        </w:rPr>
      </w:pPr>
    </w:p>
    <w:p w14:paraId="3FEA1B91" w14:textId="77777777" w:rsidR="00C441FB" w:rsidRPr="00A15DC0" w:rsidRDefault="00C441FB" w:rsidP="00C441FB">
      <w:pPr>
        <w:jc w:val="both"/>
        <w:rPr>
          <w:rFonts w:ascii="Times New Roman" w:hAnsi="Times New Roman" w:cs="Times New Roman"/>
          <w:sz w:val="24"/>
          <w:szCs w:val="24"/>
          <w:lang w:eastAsia="tr-TR"/>
        </w:rPr>
      </w:pPr>
    </w:p>
    <w:p w14:paraId="13306025" w14:textId="77777777" w:rsidR="00C441FB" w:rsidRPr="00A15DC0" w:rsidRDefault="00C441FB" w:rsidP="00C441FB">
      <w:pPr>
        <w:jc w:val="both"/>
        <w:rPr>
          <w:rFonts w:ascii="Times New Roman" w:hAnsi="Times New Roman" w:cs="Times New Roman"/>
          <w:sz w:val="24"/>
          <w:szCs w:val="24"/>
          <w:lang w:eastAsia="tr-TR"/>
        </w:rPr>
      </w:pPr>
    </w:p>
    <w:p w14:paraId="41E53672" w14:textId="77777777" w:rsidR="00C441FB" w:rsidRDefault="00C441FB" w:rsidP="00C441FB">
      <w:pPr>
        <w:jc w:val="both"/>
        <w:rPr>
          <w:rFonts w:ascii="Times New Roman" w:hAnsi="Times New Roman" w:cs="Times New Roman"/>
          <w:sz w:val="24"/>
          <w:szCs w:val="24"/>
          <w:lang w:eastAsia="tr-TR"/>
        </w:rPr>
      </w:pPr>
    </w:p>
    <w:p w14:paraId="0D079FDD" w14:textId="77777777" w:rsidR="0058703A" w:rsidRPr="00A15DC0" w:rsidRDefault="0058703A" w:rsidP="00C441FB">
      <w:pPr>
        <w:jc w:val="both"/>
        <w:rPr>
          <w:rFonts w:ascii="Times New Roman" w:hAnsi="Times New Roman" w:cs="Times New Roman"/>
          <w:sz w:val="24"/>
          <w:szCs w:val="24"/>
          <w:lang w:eastAsia="tr-TR"/>
        </w:rPr>
      </w:pPr>
    </w:p>
    <w:p w14:paraId="17FB436C" w14:textId="77777777" w:rsidR="00C441FB" w:rsidRPr="00A15DC0" w:rsidRDefault="00C441FB" w:rsidP="00C441FB">
      <w:pPr>
        <w:spacing w:before="60" w:after="0" w:line="240" w:lineRule="auto"/>
        <w:jc w:val="both"/>
        <w:rPr>
          <w:rFonts w:ascii="Times New Roman" w:hAnsi="Times New Roman" w:cs="Times New Roman"/>
          <w:sz w:val="24"/>
          <w:szCs w:val="24"/>
        </w:rPr>
      </w:pPr>
    </w:p>
    <w:p w14:paraId="1D563930" w14:textId="77777777" w:rsidR="00C441FB" w:rsidRPr="00A15DC0" w:rsidRDefault="00C441FB" w:rsidP="00C441FB">
      <w:pPr>
        <w:spacing w:before="60" w:after="0" w:line="240" w:lineRule="auto"/>
        <w:jc w:val="right"/>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EK-2</w:t>
      </w:r>
    </w:p>
    <w:p w14:paraId="0FDCADB3" w14:textId="77777777" w:rsidR="00C441FB" w:rsidRPr="00A15DC0" w:rsidRDefault="00C441FB" w:rsidP="00C441FB">
      <w:pPr>
        <w:spacing w:before="40" w:after="0" w:line="240" w:lineRule="auto"/>
        <w:jc w:val="center"/>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TC.</w:t>
      </w:r>
    </w:p>
    <w:p w14:paraId="2000558A" w14:textId="77777777" w:rsidR="00C441FB" w:rsidRPr="00A15DC0" w:rsidRDefault="00C441FB" w:rsidP="00C441FB">
      <w:pPr>
        <w:spacing w:before="40" w:after="0" w:line="240" w:lineRule="auto"/>
        <w:jc w:val="center"/>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SAMSUN VALİLİĞİ</w:t>
      </w:r>
    </w:p>
    <w:p w14:paraId="47DE5ABC" w14:textId="77777777" w:rsidR="00C441FB" w:rsidRPr="00A15DC0" w:rsidRDefault="00C441FB" w:rsidP="00C441FB">
      <w:pPr>
        <w:spacing w:before="40" w:after="0" w:line="240" w:lineRule="auto"/>
        <w:jc w:val="center"/>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İL MİLLİ EĞİTİM MÜDÜRLÜĞÜ</w:t>
      </w:r>
    </w:p>
    <w:p w14:paraId="384BC2B4" w14:textId="47102315" w:rsidR="00C441FB" w:rsidRPr="00A15DC0" w:rsidRDefault="00F57158" w:rsidP="00C441FB">
      <w:pPr>
        <w:jc w:val="center"/>
        <w:rPr>
          <w:rFonts w:ascii="Times New Roman" w:hAnsi="Times New Roman" w:cs="Times New Roman"/>
          <w:b/>
          <w:sz w:val="24"/>
          <w:szCs w:val="24"/>
        </w:rPr>
      </w:pPr>
      <w:r>
        <w:rPr>
          <w:rFonts w:ascii="Times New Roman" w:hAnsi="Times New Roman" w:cs="Times New Roman"/>
          <w:b/>
          <w:sz w:val="24"/>
          <w:szCs w:val="24"/>
        </w:rPr>
        <w:t>“</w:t>
      </w:r>
      <w:r w:rsidR="00455A70">
        <w:rPr>
          <w:rFonts w:ascii="Times New Roman" w:hAnsi="Times New Roman" w:cs="Times New Roman"/>
          <w:b/>
          <w:sz w:val="24"/>
          <w:szCs w:val="24"/>
        </w:rPr>
        <w:t>DENEME</w:t>
      </w:r>
      <w:r>
        <w:rPr>
          <w:rFonts w:ascii="Times New Roman" w:hAnsi="Times New Roman" w:cs="Times New Roman"/>
          <w:b/>
          <w:sz w:val="24"/>
          <w:szCs w:val="24"/>
        </w:rPr>
        <w:t xml:space="preserve"> YARIŞMASI</w:t>
      </w:r>
      <w:r w:rsidR="00C441FB" w:rsidRPr="00A15DC0">
        <w:rPr>
          <w:rFonts w:ascii="Times New Roman" w:hAnsi="Times New Roman" w:cs="Times New Roman"/>
          <w:b/>
          <w:sz w:val="24"/>
          <w:szCs w:val="24"/>
        </w:rPr>
        <w:t>”</w:t>
      </w:r>
    </w:p>
    <w:p w14:paraId="4D793627" w14:textId="77777777" w:rsidR="00C441FB" w:rsidRPr="00A15DC0" w:rsidRDefault="00C441FB" w:rsidP="00C441FB">
      <w:pPr>
        <w:spacing w:before="40" w:after="0" w:line="240" w:lineRule="auto"/>
        <w:jc w:val="center"/>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KATILIM FORMU VE TAAHHÜTNAMESİ</w:t>
      </w:r>
    </w:p>
    <w:tbl>
      <w:tblPr>
        <w:tblStyle w:val="TableGrid"/>
        <w:tblpPr w:leftFromText="141" w:rightFromText="141" w:vertAnchor="text" w:horzAnchor="margin" w:tblpXSpec="center" w:tblpY="121"/>
        <w:tblW w:w="8599" w:type="dxa"/>
        <w:tblInd w:w="0" w:type="dxa"/>
        <w:tblCellMar>
          <w:top w:w="59" w:type="dxa"/>
          <w:left w:w="106" w:type="dxa"/>
          <w:right w:w="115" w:type="dxa"/>
        </w:tblCellMar>
        <w:tblLook w:val="04A0" w:firstRow="1" w:lastRow="0" w:firstColumn="1" w:lastColumn="0" w:noHBand="0" w:noVBand="1"/>
      </w:tblPr>
      <w:tblGrid>
        <w:gridCol w:w="2562"/>
        <w:gridCol w:w="1568"/>
        <w:gridCol w:w="1141"/>
        <w:gridCol w:w="3328"/>
      </w:tblGrid>
      <w:tr w:rsidR="00C441FB" w:rsidRPr="00A15DC0" w14:paraId="11B2574E" w14:textId="77777777" w:rsidTr="00A15DC0">
        <w:trPr>
          <w:trHeight w:val="288"/>
        </w:trPr>
        <w:tc>
          <w:tcPr>
            <w:tcW w:w="2562" w:type="dxa"/>
            <w:tcBorders>
              <w:top w:val="single" w:sz="4" w:space="0" w:color="000000"/>
              <w:left w:val="single" w:sz="4" w:space="0" w:color="000000"/>
              <w:bottom w:val="single" w:sz="4" w:space="0" w:color="000000"/>
              <w:right w:val="nil"/>
            </w:tcBorders>
            <w:shd w:val="clear" w:color="auto" w:fill="BFBFBF" w:themeFill="background1" w:themeFillShade="BF"/>
          </w:tcPr>
          <w:p w14:paraId="3E1F49F0"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u w:val="single" w:color="000000"/>
              </w:rPr>
              <w:t>ÖĞRENCİNİN:</w:t>
            </w:r>
          </w:p>
        </w:tc>
        <w:tc>
          <w:tcPr>
            <w:tcW w:w="6037" w:type="dxa"/>
            <w:gridSpan w:val="3"/>
            <w:tcBorders>
              <w:top w:val="single" w:sz="4" w:space="0" w:color="000000"/>
              <w:left w:val="nil"/>
              <w:bottom w:val="single" w:sz="4" w:space="0" w:color="000000"/>
              <w:right w:val="single" w:sz="4" w:space="0" w:color="000000"/>
            </w:tcBorders>
            <w:shd w:val="clear" w:color="auto" w:fill="BFBFBF" w:themeFill="background1" w:themeFillShade="BF"/>
          </w:tcPr>
          <w:p w14:paraId="516458E0" w14:textId="77777777" w:rsidR="00C441FB" w:rsidRPr="00A15DC0" w:rsidRDefault="00C441FB" w:rsidP="00536189">
            <w:pPr>
              <w:spacing w:after="160" w:line="259" w:lineRule="auto"/>
              <w:jc w:val="both"/>
              <w:rPr>
                <w:rFonts w:ascii="Times New Roman" w:hAnsi="Times New Roman"/>
                <w:sz w:val="24"/>
                <w:szCs w:val="24"/>
              </w:rPr>
            </w:pPr>
          </w:p>
        </w:tc>
      </w:tr>
      <w:tr w:rsidR="00C441FB" w:rsidRPr="00A15DC0" w14:paraId="5A1B5370" w14:textId="77777777" w:rsidTr="00A15DC0">
        <w:trPr>
          <w:trHeight w:val="288"/>
        </w:trPr>
        <w:tc>
          <w:tcPr>
            <w:tcW w:w="2562" w:type="dxa"/>
            <w:tcBorders>
              <w:top w:val="single" w:sz="4" w:space="0" w:color="000000"/>
              <w:left w:val="single" w:sz="4" w:space="0" w:color="000000"/>
              <w:bottom w:val="single" w:sz="4" w:space="0" w:color="000000"/>
              <w:right w:val="single" w:sz="4" w:space="0" w:color="000000"/>
            </w:tcBorders>
          </w:tcPr>
          <w:p w14:paraId="01CBFB38"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Adı ve Soyadı </w:t>
            </w:r>
          </w:p>
        </w:tc>
        <w:tc>
          <w:tcPr>
            <w:tcW w:w="6037" w:type="dxa"/>
            <w:gridSpan w:val="3"/>
            <w:tcBorders>
              <w:top w:val="single" w:sz="4" w:space="0" w:color="000000"/>
              <w:left w:val="single" w:sz="4" w:space="0" w:color="000000"/>
              <w:bottom w:val="single" w:sz="4" w:space="0" w:color="000000"/>
              <w:right w:val="single" w:sz="4" w:space="0" w:color="000000"/>
            </w:tcBorders>
          </w:tcPr>
          <w:p w14:paraId="09714972"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75322B4D" w14:textId="77777777" w:rsidTr="00A15DC0">
        <w:trPr>
          <w:trHeight w:val="288"/>
        </w:trPr>
        <w:tc>
          <w:tcPr>
            <w:tcW w:w="2562" w:type="dxa"/>
            <w:tcBorders>
              <w:top w:val="single" w:sz="4" w:space="0" w:color="000000"/>
              <w:left w:val="single" w:sz="4" w:space="0" w:color="000000"/>
              <w:bottom w:val="single" w:sz="4" w:space="0" w:color="000000"/>
              <w:right w:val="single" w:sz="4" w:space="0" w:color="000000"/>
            </w:tcBorders>
          </w:tcPr>
          <w:p w14:paraId="655CC2EC"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Sınıfı </w:t>
            </w:r>
          </w:p>
        </w:tc>
        <w:tc>
          <w:tcPr>
            <w:tcW w:w="6037" w:type="dxa"/>
            <w:gridSpan w:val="3"/>
            <w:tcBorders>
              <w:top w:val="single" w:sz="4" w:space="0" w:color="000000"/>
              <w:left w:val="single" w:sz="4" w:space="0" w:color="000000"/>
              <w:bottom w:val="single" w:sz="4" w:space="0" w:color="000000"/>
              <w:right w:val="single" w:sz="4" w:space="0" w:color="000000"/>
            </w:tcBorders>
          </w:tcPr>
          <w:p w14:paraId="32AEC116"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6A539217" w14:textId="77777777" w:rsidTr="00A15DC0">
        <w:trPr>
          <w:trHeight w:val="290"/>
        </w:trPr>
        <w:tc>
          <w:tcPr>
            <w:tcW w:w="2562" w:type="dxa"/>
            <w:tcBorders>
              <w:top w:val="single" w:sz="4" w:space="0" w:color="000000"/>
              <w:left w:val="single" w:sz="4" w:space="0" w:color="000000"/>
              <w:bottom w:val="single" w:sz="4" w:space="0" w:color="000000"/>
              <w:right w:val="nil"/>
            </w:tcBorders>
            <w:shd w:val="clear" w:color="auto" w:fill="BFBFBF" w:themeFill="background1" w:themeFillShade="BF"/>
          </w:tcPr>
          <w:p w14:paraId="20B41FA9"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u w:val="single" w:color="000000"/>
              </w:rPr>
              <w:t>OKULUN:</w:t>
            </w:r>
            <w:r w:rsidRPr="00A15DC0">
              <w:rPr>
                <w:rFonts w:ascii="Times New Roman" w:hAnsi="Times New Roman"/>
                <w:b/>
                <w:sz w:val="24"/>
                <w:szCs w:val="24"/>
              </w:rPr>
              <w:t xml:space="preserve"> </w:t>
            </w:r>
          </w:p>
        </w:tc>
        <w:tc>
          <w:tcPr>
            <w:tcW w:w="6037" w:type="dxa"/>
            <w:gridSpan w:val="3"/>
            <w:tcBorders>
              <w:top w:val="single" w:sz="4" w:space="0" w:color="000000"/>
              <w:left w:val="nil"/>
              <w:bottom w:val="single" w:sz="4" w:space="0" w:color="000000"/>
              <w:right w:val="single" w:sz="4" w:space="0" w:color="000000"/>
            </w:tcBorders>
            <w:shd w:val="clear" w:color="auto" w:fill="BFBFBF" w:themeFill="background1" w:themeFillShade="BF"/>
          </w:tcPr>
          <w:p w14:paraId="392F6572" w14:textId="77777777" w:rsidR="00C441FB" w:rsidRPr="00A15DC0" w:rsidRDefault="00C441FB" w:rsidP="00536189">
            <w:pPr>
              <w:spacing w:after="160" w:line="259" w:lineRule="auto"/>
              <w:jc w:val="both"/>
              <w:rPr>
                <w:rFonts w:ascii="Times New Roman" w:hAnsi="Times New Roman"/>
                <w:sz w:val="24"/>
                <w:szCs w:val="24"/>
              </w:rPr>
            </w:pPr>
          </w:p>
        </w:tc>
      </w:tr>
      <w:tr w:rsidR="00C441FB" w:rsidRPr="00A15DC0" w14:paraId="713DEE8B" w14:textId="77777777" w:rsidTr="00A15DC0">
        <w:trPr>
          <w:trHeight w:val="288"/>
        </w:trPr>
        <w:tc>
          <w:tcPr>
            <w:tcW w:w="2562" w:type="dxa"/>
            <w:tcBorders>
              <w:top w:val="single" w:sz="4" w:space="0" w:color="000000"/>
              <w:left w:val="single" w:sz="4" w:space="0" w:color="000000"/>
              <w:bottom w:val="single" w:sz="4" w:space="0" w:color="000000"/>
              <w:right w:val="single" w:sz="4" w:space="0" w:color="000000"/>
            </w:tcBorders>
          </w:tcPr>
          <w:p w14:paraId="231867BB"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Adı </w:t>
            </w:r>
          </w:p>
        </w:tc>
        <w:tc>
          <w:tcPr>
            <w:tcW w:w="6037" w:type="dxa"/>
            <w:gridSpan w:val="3"/>
            <w:tcBorders>
              <w:top w:val="single" w:sz="4" w:space="0" w:color="000000"/>
              <w:left w:val="single" w:sz="4" w:space="0" w:color="000000"/>
              <w:bottom w:val="single" w:sz="4" w:space="0" w:color="000000"/>
              <w:right w:val="single" w:sz="4" w:space="0" w:color="000000"/>
            </w:tcBorders>
          </w:tcPr>
          <w:p w14:paraId="7A502F92"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1DEEEB3D" w14:textId="77777777" w:rsidTr="00A15DC0">
        <w:trPr>
          <w:trHeight w:val="288"/>
        </w:trPr>
        <w:tc>
          <w:tcPr>
            <w:tcW w:w="2562" w:type="dxa"/>
            <w:tcBorders>
              <w:top w:val="single" w:sz="4" w:space="0" w:color="000000"/>
              <w:left w:val="single" w:sz="4" w:space="0" w:color="000000"/>
              <w:bottom w:val="single" w:sz="4" w:space="0" w:color="000000"/>
              <w:right w:val="single" w:sz="4" w:space="0" w:color="000000"/>
            </w:tcBorders>
          </w:tcPr>
          <w:p w14:paraId="6FF54A19"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Adresi </w:t>
            </w:r>
          </w:p>
        </w:tc>
        <w:tc>
          <w:tcPr>
            <w:tcW w:w="6037" w:type="dxa"/>
            <w:gridSpan w:val="3"/>
            <w:tcBorders>
              <w:top w:val="single" w:sz="4" w:space="0" w:color="000000"/>
              <w:left w:val="single" w:sz="4" w:space="0" w:color="000000"/>
              <w:bottom w:val="single" w:sz="4" w:space="0" w:color="000000"/>
              <w:right w:val="single" w:sz="4" w:space="0" w:color="000000"/>
            </w:tcBorders>
          </w:tcPr>
          <w:p w14:paraId="302887CF"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18E37088" w14:textId="77777777" w:rsidTr="00A15DC0">
        <w:trPr>
          <w:trHeight w:val="288"/>
        </w:trPr>
        <w:tc>
          <w:tcPr>
            <w:tcW w:w="2562" w:type="dxa"/>
            <w:tcBorders>
              <w:top w:val="single" w:sz="4" w:space="0" w:color="000000"/>
              <w:left w:val="single" w:sz="4" w:space="0" w:color="000000"/>
              <w:bottom w:val="single" w:sz="4" w:space="0" w:color="000000"/>
              <w:right w:val="single" w:sz="4" w:space="0" w:color="000000"/>
            </w:tcBorders>
          </w:tcPr>
          <w:p w14:paraId="71C3513C"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İli </w:t>
            </w:r>
          </w:p>
        </w:tc>
        <w:tc>
          <w:tcPr>
            <w:tcW w:w="1568" w:type="dxa"/>
            <w:tcBorders>
              <w:top w:val="single" w:sz="4" w:space="0" w:color="000000"/>
              <w:left w:val="single" w:sz="4" w:space="0" w:color="000000"/>
              <w:bottom w:val="single" w:sz="4" w:space="0" w:color="000000"/>
              <w:right w:val="single" w:sz="4" w:space="0" w:color="000000"/>
            </w:tcBorders>
          </w:tcPr>
          <w:p w14:paraId="6D104EF9"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25B2A11E" w14:textId="77777777" w:rsidR="00C441FB" w:rsidRPr="00A15DC0" w:rsidRDefault="00C441FB" w:rsidP="00536189">
            <w:pPr>
              <w:spacing w:line="259" w:lineRule="auto"/>
              <w:jc w:val="both"/>
              <w:rPr>
                <w:rFonts w:ascii="Times New Roman" w:hAnsi="Times New Roman"/>
                <w:sz w:val="24"/>
                <w:szCs w:val="24"/>
              </w:rPr>
            </w:pPr>
            <w:r w:rsidRPr="00A15DC0">
              <w:rPr>
                <w:rFonts w:ascii="Times New Roman" w:hAnsi="Times New Roman"/>
                <w:b/>
                <w:sz w:val="24"/>
                <w:szCs w:val="24"/>
              </w:rPr>
              <w:t xml:space="preserve">İlçesi </w:t>
            </w:r>
          </w:p>
        </w:tc>
        <w:tc>
          <w:tcPr>
            <w:tcW w:w="3327" w:type="dxa"/>
            <w:tcBorders>
              <w:top w:val="single" w:sz="4" w:space="0" w:color="000000"/>
              <w:left w:val="single" w:sz="4" w:space="0" w:color="000000"/>
              <w:bottom w:val="single" w:sz="4" w:space="0" w:color="000000"/>
              <w:right w:val="single" w:sz="4" w:space="0" w:color="000000"/>
            </w:tcBorders>
          </w:tcPr>
          <w:p w14:paraId="50DBBCB6" w14:textId="77777777" w:rsidR="00C441FB" w:rsidRPr="00A15DC0" w:rsidRDefault="00C441FB" w:rsidP="00536189">
            <w:pPr>
              <w:spacing w:line="259" w:lineRule="auto"/>
              <w:ind w:left="64"/>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4112C41D" w14:textId="77777777" w:rsidTr="00A15DC0">
        <w:trPr>
          <w:trHeight w:val="290"/>
        </w:trPr>
        <w:tc>
          <w:tcPr>
            <w:tcW w:w="2562" w:type="dxa"/>
            <w:tcBorders>
              <w:top w:val="single" w:sz="4" w:space="0" w:color="000000"/>
              <w:left w:val="single" w:sz="4" w:space="0" w:color="000000"/>
              <w:bottom w:val="single" w:sz="4" w:space="0" w:color="000000"/>
              <w:right w:val="single" w:sz="4" w:space="0" w:color="000000"/>
            </w:tcBorders>
          </w:tcPr>
          <w:p w14:paraId="6860BFC9"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 xml:space="preserve">Telefon </w:t>
            </w:r>
          </w:p>
        </w:tc>
        <w:tc>
          <w:tcPr>
            <w:tcW w:w="1568" w:type="dxa"/>
            <w:tcBorders>
              <w:top w:val="single" w:sz="4" w:space="0" w:color="000000"/>
              <w:left w:val="single" w:sz="4" w:space="0" w:color="000000"/>
              <w:bottom w:val="single" w:sz="4" w:space="0" w:color="000000"/>
              <w:right w:val="single" w:sz="4" w:space="0" w:color="000000"/>
            </w:tcBorders>
          </w:tcPr>
          <w:p w14:paraId="62AA6C91"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3F13DBC1" w14:textId="77777777" w:rsidR="00C441FB" w:rsidRPr="00A15DC0" w:rsidRDefault="00C441FB" w:rsidP="00536189">
            <w:pPr>
              <w:spacing w:line="259" w:lineRule="auto"/>
              <w:jc w:val="both"/>
              <w:rPr>
                <w:rFonts w:ascii="Times New Roman" w:hAnsi="Times New Roman"/>
                <w:sz w:val="24"/>
                <w:szCs w:val="24"/>
              </w:rPr>
            </w:pPr>
            <w:r w:rsidRPr="00A15DC0">
              <w:rPr>
                <w:rFonts w:ascii="Times New Roman" w:hAnsi="Times New Roman"/>
                <w:b/>
                <w:sz w:val="24"/>
                <w:szCs w:val="24"/>
              </w:rPr>
              <w:t xml:space="preserve">E-posta </w:t>
            </w:r>
          </w:p>
        </w:tc>
        <w:tc>
          <w:tcPr>
            <w:tcW w:w="3327" w:type="dxa"/>
            <w:tcBorders>
              <w:top w:val="single" w:sz="4" w:space="0" w:color="000000"/>
              <w:left w:val="single" w:sz="4" w:space="0" w:color="000000"/>
              <w:bottom w:val="single" w:sz="4" w:space="0" w:color="000000"/>
              <w:right w:val="single" w:sz="4" w:space="0" w:color="000000"/>
            </w:tcBorders>
          </w:tcPr>
          <w:p w14:paraId="77E25639" w14:textId="77777777" w:rsidR="00C441FB" w:rsidRPr="00A15DC0" w:rsidRDefault="00C441FB" w:rsidP="00536189">
            <w:pPr>
              <w:spacing w:line="259" w:lineRule="auto"/>
              <w:ind w:left="64"/>
              <w:jc w:val="both"/>
              <w:rPr>
                <w:rFonts w:ascii="Times New Roman" w:hAnsi="Times New Roman"/>
                <w:sz w:val="24"/>
                <w:szCs w:val="24"/>
              </w:rPr>
            </w:pPr>
            <w:r w:rsidRPr="00A15DC0">
              <w:rPr>
                <w:rFonts w:ascii="Times New Roman" w:hAnsi="Times New Roman"/>
                <w:b/>
                <w:sz w:val="24"/>
                <w:szCs w:val="24"/>
              </w:rPr>
              <w:t xml:space="preserve"> </w:t>
            </w:r>
          </w:p>
        </w:tc>
      </w:tr>
      <w:tr w:rsidR="00C441FB" w:rsidRPr="00A15DC0" w14:paraId="67BE8D10" w14:textId="77777777" w:rsidTr="00A15DC0">
        <w:trPr>
          <w:trHeight w:val="288"/>
        </w:trPr>
        <w:tc>
          <w:tcPr>
            <w:tcW w:w="2562" w:type="dxa"/>
            <w:tcBorders>
              <w:top w:val="single" w:sz="4" w:space="0" w:color="000000"/>
              <w:left w:val="single" w:sz="4" w:space="0" w:color="000000"/>
              <w:bottom w:val="single" w:sz="4" w:space="0" w:color="000000"/>
              <w:right w:val="nil"/>
            </w:tcBorders>
            <w:shd w:val="clear" w:color="auto" w:fill="BFBFBF" w:themeFill="background1" w:themeFillShade="BF"/>
          </w:tcPr>
          <w:p w14:paraId="07FA6CAC"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u w:val="single" w:color="000000"/>
              </w:rPr>
              <w:t>ESERİN:</w:t>
            </w:r>
          </w:p>
        </w:tc>
        <w:tc>
          <w:tcPr>
            <w:tcW w:w="6037" w:type="dxa"/>
            <w:gridSpan w:val="3"/>
            <w:tcBorders>
              <w:top w:val="single" w:sz="4" w:space="0" w:color="000000"/>
              <w:left w:val="nil"/>
              <w:bottom w:val="single" w:sz="4" w:space="0" w:color="000000"/>
              <w:right w:val="single" w:sz="4" w:space="0" w:color="000000"/>
            </w:tcBorders>
            <w:shd w:val="clear" w:color="auto" w:fill="BFBFBF" w:themeFill="background1" w:themeFillShade="BF"/>
          </w:tcPr>
          <w:p w14:paraId="2D27B7AF" w14:textId="77777777" w:rsidR="00C441FB" w:rsidRPr="00A15DC0" w:rsidRDefault="00C441FB" w:rsidP="00536189">
            <w:pPr>
              <w:spacing w:after="160" w:line="259" w:lineRule="auto"/>
              <w:jc w:val="both"/>
              <w:rPr>
                <w:rFonts w:ascii="Times New Roman" w:hAnsi="Times New Roman"/>
                <w:sz w:val="24"/>
                <w:szCs w:val="24"/>
              </w:rPr>
            </w:pPr>
          </w:p>
        </w:tc>
      </w:tr>
      <w:tr w:rsidR="00C441FB" w:rsidRPr="00A15DC0" w14:paraId="5A293005" w14:textId="77777777" w:rsidTr="00A15DC0">
        <w:trPr>
          <w:trHeight w:val="2555"/>
        </w:trPr>
        <w:tc>
          <w:tcPr>
            <w:tcW w:w="2562" w:type="dxa"/>
            <w:tcBorders>
              <w:top w:val="single" w:sz="4" w:space="0" w:color="000000"/>
              <w:left w:val="single" w:sz="4" w:space="0" w:color="000000"/>
              <w:bottom w:val="single" w:sz="4" w:space="0" w:color="000000"/>
              <w:right w:val="single" w:sz="4" w:space="0" w:color="000000"/>
            </w:tcBorders>
          </w:tcPr>
          <w:p w14:paraId="14368C83" w14:textId="77777777" w:rsidR="00C441FB" w:rsidRPr="00A15DC0" w:rsidRDefault="00C441FB" w:rsidP="00536189">
            <w:pPr>
              <w:spacing w:line="259" w:lineRule="auto"/>
              <w:ind w:left="2"/>
              <w:jc w:val="both"/>
              <w:rPr>
                <w:rFonts w:ascii="Times New Roman" w:hAnsi="Times New Roman"/>
                <w:sz w:val="24"/>
                <w:szCs w:val="24"/>
              </w:rPr>
            </w:pPr>
            <w:r w:rsidRPr="00A15DC0">
              <w:rPr>
                <w:rFonts w:ascii="Times New Roman" w:hAnsi="Times New Roman"/>
                <w:b/>
                <w:sz w:val="24"/>
                <w:szCs w:val="24"/>
              </w:rPr>
              <w:t>Öğrencinin tasarımda ne ifade ettiği ile ilgili açıklama</w:t>
            </w:r>
          </w:p>
        </w:tc>
        <w:tc>
          <w:tcPr>
            <w:tcW w:w="6037" w:type="dxa"/>
            <w:gridSpan w:val="3"/>
            <w:tcBorders>
              <w:top w:val="single" w:sz="4" w:space="0" w:color="000000"/>
              <w:left w:val="single" w:sz="4" w:space="0" w:color="000000"/>
              <w:bottom w:val="single" w:sz="4" w:space="0" w:color="000000"/>
              <w:right w:val="single" w:sz="4" w:space="0" w:color="000000"/>
            </w:tcBorders>
          </w:tcPr>
          <w:p w14:paraId="0BB92E12" w14:textId="77777777" w:rsidR="00C441FB" w:rsidRPr="00A15DC0" w:rsidRDefault="00C441FB" w:rsidP="00536189">
            <w:pPr>
              <w:spacing w:line="259" w:lineRule="auto"/>
              <w:ind w:left="65"/>
              <w:jc w:val="both"/>
              <w:rPr>
                <w:rFonts w:ascii="Times New Roman" w:hAnsi="Times New Roman"/>
                <w:sz w:val="24"/>
                <w:szCs w:val="24"/>
              </w:rPr>
            </w:pPr>
            <w:r w:rsidRPr="00A15DC0">
              <w:rPr>
                <w:rFonts w:ascii="Times New Roman" w:hAnsi="Times New Roman"/>
                <w:b/>
                <w:sz w:val="24"/>
                <w:szCs w:val="24"/>
              </w:rPr>
              <w:t xml:space="preserve"> </w:t>
            </w:r>
          </w:p>
        </w:tc>
      </w:tr>
    </w:tbl>
    <w:p w14:paraId="79241497" w14:textId="77777777" w:rsidR="00C441FB" w:rsidRPr="00A15DC0" w:rsidRDefault="00C441FB" w:rsidP="00C441FB">
      <w:pPr>
        <w:jc w:val="both"/>
        <w:rPr>
          <w:rFonts w:ascii="Times New Roman" w:hAnsi="Times New Roman" w:cs="Times New Roman"/>
          <w:b/>
          <w:sz w:val="24"/>
          <w:szCs w:val="24"/>
        </w:rPr>
      </w:pPr>
    </w:p>
    <w:p w14:paraId="7836F0D2" w14:textId="77777777" w:rsidR="00C441FB" w:rsidRPr="00A15DC0" w:rsidRDefault="00C441FB" w:rsidP="00C441FB">
      <w:pPr>
        <w:spacing w:before="40" w:after="0" w:line="240" w:lineRule="auto"/>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 xml:space="preserve">  </w:t>
      </w:r>
      <w:r w:rsidRPr="00A15DC0">
        <w:rPr>
          <w:rFonts w:ascii="Times New Roman" w:eastAsia="Times New Roman" w:hAnsi="Times New Roman" w:cs="Times New Roman"/>
          <w:sz w:val="24"/>
          <w:szCs w:val="24"/>
          <w:lang w:eastAsia="tr-TR"/>
        </w:rPr>
        <w:t>Yarışmaya göndermiş olduğum “eserin” bana ait olduğunu, daha önce düzenlenen hiçbir yarışmada   derece, ödül vb. kazanmadığını ve herhangi bir yarışma kapsamında sergilenmediğini, eserimin</w:t>
      </w:r>
      <w:r w:rsidRPr="00A15DC0">
        <w:rPr>
          <w:rFonts w:ascii="Times New Roman" w:eastAsia="Times New Roman" w:hAnsi="Times New Roman" w:cs="Times New Roman"/>
          <w:b/>
          <w:sz w:val="24"/>
          <w:szCs w:val="24"/>
          <w:lang w:eastAsia="tr-TR"/>
        </w:rPr>
        <w:t xml:space="preserve"> Samsun İl Milli Eğitim Müdürlüğü </w:t>
      </w:r>
      <w:r w:rsidRPr="00A15DC0">
        <w:rPr>
          <w:rFonts w:ascii="Times New Roman" w:eastAsia="Times New Roman" w:hAnsi="Times New Roman" w:cs="Times New Roman"/>
          <w:sz w:val="24"/>
          <w:szCs w:val="24"/>
          <w:lang w:eastAsia="tr-TR"/>
        </w:rPr>
        <w:t xml:space="preserve">her türlü yayın organında süresiz yayınlanabileceğini, yapacağı çalışmalarda kullanılabileceğini ve bu yarışmaya ait özel şartname hükümlerini aynen kabul ettiğimi </w:t>
      </w:r>
      <w:r w:rsidRPr="00A15DC0">
        <w:rPr>
          <w:rFonts w:ascii="Times New Roman" w:eastAsia="Times New Roman" w:hAnsi="Times New Roman" w:cs="Times New Roman"/>
          <w:b/>
          <w:sz w:val="24"/>
          <w:szCs w:val="24"/>
          <w:lang w:eastAsia="tr-TR"/>
        </w:rPr>
        <w:t xml:space="preserve">taahhüt ederim.                                                                                                       </w:t>
      </w:r>
      <w:proofErr w:type="gramStart"/>
      <w:r w:rsidRPr="00A15DC0">
        <w:rPr>
          <w:rFonts w:ascii="Times New Roman" w:eastAsia="Times New Roman" w:hAnsi="Times New Roman" w:cs="Times New Roman"/>
          <w:sz w:val="24"/>
          <w:szCs w:val="24"/>
          <w:lang w:eastAsia="tr-TR"/>
        </w:rPr>
        <w:t>…….</w:t>
      </w:r>
      <w:proofErr w:type="gramEnd"/>
      <w:r w:rsidRPr="00A15DC0">
        <w:rPr>
          <w:rFonts w:ascii="Times New Roman" w:eastAsia="Times New Roman" w:hAnsi="Times New Roman" w:cs="Times New Roman"/>
          <w:sz w:val="24"/>
          <w:szCs w:val="24"/>
          <w:lang w:eastAsia="tr-TR"/>
        </w:rPr>
        <w:t xml:space="preserve">/……./20….. </w:t>
      </w:r>
    </w:p>
    <w:p w14:paraId="6EC18DD0" w14:textId="77777777" w:rsidR="00C441FB" w:rsidRPr="00A15DC0" w:rsidRDefault="00C441FB" w:rsidP="00C441FB">
      <w:pPr>
        <w:spacing w:after="2" w:line="236" w:lineRule="auto"/>
        <w:ind w:left="499" w:firstLine="8334"/>
        <w:jc w:val="both"/>
        <w:rPr>
          <w:rFonts w:ascii="Times New Roman" w:eastAsia="Times New Roman" w:hAnsi="Times New Roman" w:cs="Times New Roman"/>
          <w:b/>
          <w:sz w:val="24"/>
          <w:szCs w:val="24"/>
          <w:lang w:eastAsia="tr-TR"/>
        </w:rPr>
      </w:pPr>
    </w:p>
    <w:p w14:paraId="126A6990" w14:textId="77777777" w:rsidR="00C441FB" w:rsidRPr="00A15DC0" w:rsidRDefault="00C441FB" w:rsidP="00C441FB">
      <w:pPr>
        <w:spacing w:after="2" w:line="236" w:lineRule="auto"/>
        <w:ind w:left="7080" w:firstLine="1753"/>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 xml:space="preserve">                                                                                                                                                                 Ad-</w:t>
      </w:r>
      <w:proofErr w:type="spellStart"/>
      <w:r w:rsidRPr="00A15DC0">
        <w:rPr>
          <w:rFonts w:ascii="Times New Roman" w:eastAsia="Times New Roman" w:hAnsi="Times New Roman" w:cs="Times New Roman"/>
          <w:b/>
          <w:sz w:val="24"/>
          <w:szCs w:val="24"/>
          <w:lang w:eastAsia="tr-TR"/>
        </w:rPr>
        <w:t>Soyad</w:t>
      </w:r>
      <w:proofErr w:type="spellEnd"/>
      <w:r w:rsidRPr="00A15DC0">
        <w:rPr>
          <w:rFonts w:ascii="Times New Roman" w:eastAsia="Times New Roman" w:hAnsi="Times New Roman" w:cs="Times New Roman"/>
          <w:b/>
          <w:sz w:val="24"/>
          <w:szCs w:val="24"/>
          <w:lang w:eastAsia="tr-TR"/>
        </w:rPr>
        <w:t xml:space="preserve"> - İmza </w:t>
      </w:r>
    </w:p>
    <w:p w14:paraId="17607CAD" w14:textId="77777777" w:rsidR="00C441FB" w:rsidRPr="00A15DC0" w:rsidRDefault="00C441FB" w:rsidP="00C441FB">
      <w:pPr>
        <w:spacing w:after="2" w:line="236" w:lineRule="auto"/>
        <w:ind w:firstLine="8334"/>
        <w:jc w:val="both"/>
        <w:rPr>
          <w:rFonts w:ascii="Times New Roman" w:eastAsia="Times New Roman" w:hAnsi="Times New Roman" w:cs="Times New Roman"/>
          <w:sz w:val="24"/>
          <w:szCs w:val="24"/>
          <w:lang w:eastAsia="tr-TR"/>
        </w:rPr>
      </w:pPr>
      <w:r w:rsidRPr="00A15DC0">
        <w:rPr>
          <w:rFonts w:ascii="Times New Roman" w:eastAsia="Times New Roman" w:hAnsi="Times New Roman" w:cs="Times New Roman"/>
          <w:b/>
          <w:sz w:val="24"/>
          <w:szCs w:val="24"/>
          <w:lang w:eastAsia="tr-TR"/>
        </w:rPr>
        <w:t xml:space="preserve"> Öğrenci Velisinin İletişim Bilgileri </w:t>
      </w:r>
    </w:p>
    <w:p w14:paraId="6B9BB7A3" w14:textId="77777777" w:rsidR="00C441FB" w:rsidRPr="00A15DC0" w:rsidRDefault="00C441FB" w:rsidP="00C441FB">
      <w:pPr>
        <w:spacing w:after="6"/>
        <w:jc w:val="both"/>
        <w:rPr>
          <w:rFonts w:ascii="Times New Roman" w:eastAsia="Times New Roman" w:hAnsi="Times New Roman" w:cs="Times New Roman"/>
          <w:sz w:val="24"/>
          <w:szCs w:val="24"/>
          <w:u w:val="single"/>
          <w:lang w:eastAsia="tr-TR"/>
        </w:rPr>
      </w:pPr>
      <w:r w:rsidRPr="00A15DC0">
        <w:rPr>
          <w:rFonts w:ascii="Times New Roman" w:eastAsia="Times New Roman" w:hAnsi="Times New Roman" w:cs="Times New Roman"/>
          <w:b/>
          <w:sz w:val="24"/>
          <w:szCs w:val="24"/>
          <w:u w:val="single"/>
          <w:lang w:eastAsia="tr-TR"/>
        </w:rPr>
        <w:t xml:space="preserve">Velisinin (KİŞİNİN AÇIK RIZASI İLE) </w:t>
      </w:r>
    </w:p>
    <w:p w14:paraId="4FE0CA4C" w14:textId="77777777" w:rsidR="00C441FB" w:rsidRPr="00A15DC0" w:rsidRDefault="00C441FB" w:rsidP="00C441FB">
      <w:pPr>
        <w:spacing w:after="0" w:line="272" w:lineRule="auto"/>
        <w:ind w:right="7480"/>
        <w:jc w:val="both"/>
        <w:rPr>
          <w:rFonts w:ascii="Times New Roman" w:eastAsia="Times New Roman" w:hAnsi="Times New Roman" w:cs="Times New Roman"/>
          <w:sz w:val="24"/>
          <w:szCs w:val="24"/>
          <w:lang w:eastAsia="tr-TR"/>
        </w:rPr>
      </w:pPr>
      <w:r w:rsidRPr="00A15DC0">
        <w:rPr>
          <w:rFonts w:ascii="Times New Roman" w:eastAsia="Times New Roman" w:hAnsi="Times New Roman" w:cs="Times New Roman"/>
          <w:sz w:val="24"/>
          <w:szCs w:val="24"/>
          <w:lang w:eastAsia="tr-TR"/>
        </w:rPr>
        <w:t xml:space="preserve">Adı-soyadı:                                                                                          </w:t>
      </w:r>
    </w:p>
    <w:p w14:paraId="7DBD969A" w14:textId="77777777" w:rsidR="00C441FB" w:rsidRPr="00A15DC0" w:rsidRDefault="00C441FB" w:rsidP="00C441FB">
      <w:pPr>
        <w:spacing w:after="0" w:line="272" w:lineRule="auto"/>
        <w:ind w:right="-142"/>
        <w:jc w:val="both"/>
        <w:rPr>
          <w:rFonts w:ascii="Times New Roman" w:eastAsia="Times New Roman" w:hAnsi="Times New Roman" w:cs="Times New Roman"/>
          <w:sz w:val="24"/>
          <w:szCs w:val="24"/>
          <w:lang w:eastAsia="tr-TR"/>
        </w:rPr>
      </w:pPr>
      <w:proofErr w:type="spellStart"/>
      <w:r w:rsidRPr="00A15DC0">
        <w:rPr>
          <w:rFonts w:ascii="Times New Roman" w:eastAsia="Times New Roman" w:hAnsi="Times New Roman" w:cs="Times New Roman"/>
          <w:sz w:val="24"/>
          <w:szCs w:val="24"/>
          <w:lang w:eastAsia="tr-TR"/>
        </w:rPr>
        <w:t>Gsm</w:t>
      </w:r>
      <w:proofErr w:type="spellEnd"/>
      <w:r w:rsidRPr="00A15DC0">
        <w:rPr>
          <w:rFonts w:ascii="Times New Roman" w:eastAsia="Times New Roman" w:hAnsi="Times New Roman" w:cs="Times New Roman"/>
          <w:sz w:val="24"/>
          <w:szCs w:val="24"/>
          <w:lang w:eastAsia="tr-TR"/>
        </w:rPr>
        <w:t>-telefon:</w:t>
      </w:r>
    </w:p>
    <w:p w14:paraId="6D479FB5" w14:textId="77777777" w:rsidR="00C441FB" w:rsidRPr="00A15DC0" w:rsidRDefault="00C441FB" w:rsidP="00C441FB">
      <w:pPr>
        <w:spacing w:after="0" w:line="272" w:lineRule="auto"/>
        <w:ind w:right="-142"/>
        <w:jc w:val="both"/>
        <w:rPr>
          <w:rFonts w:ascii="Times New Roman" w:eastAsia="Times New Roman" w:hAnsi="Times New Roman" w:cs="Times New Roman"/>
          <w:sz w:val="24"/>
          <w:szCs w:val="24"/>
          <w:lang w:eastAsia="tr-TR"/>
        </w:rPr>
      </w:pPr>
      <w:r w:rsidRPr="00A15DC0">
        <w:rPr>
          <w:rFonts w:ascii="Times New Roman" w:eastAsia="Times New Roman" w:hAnsi="Times New Roman" w:cs="Times New Roman"/>
          <w:sz w:val="24"/>
          <w:szCs w:val="24"/>
          <w:lang w:eastAsia="tr-TR"/>
        </w:rPr>
        <w:t>Adres:</w:t>
      </w:r>
    </w:p>
    <w:p w14:paraId="18E36471" w14:textId="0A483A01" w:rsidR="002F0AE6" w:rsidRPr="00A15DC0" w:rsidRDefault="00C441FB" w:rsidP="00C441FB">
      <w:pPr>
        <w:spacing w:after="0" w:line="272" w:lineRule="auto"/>
        <w:ind w:right="7480"/>
        <w:jc w:val="both"/>
        <w:rPr>
          <w:rFonts w:ascii="Times New Roman" w:eastAsia="Times New Roman" w:hAnsi="Times New Roman" w:cs="Times New Roman"/>
          <w:sz w:val="24"/>
          <w:szCs w:val="24"/>
          <w:lang w:eastAsia="tr-TR"/>
        </w:rPr>
      </w:pPr>
      <w:r w:rsidRPr="00A15DC0">
        <w:rPr>
          <w:rFonts w:ascii="Times New Roman" w:eastAsia="Times New Roman" w:hAnsi="Times New Roman" w:cs="Times New Roman"/>
          <w:sz w:val="24"/>
          <w:szCs w:val="24"/>
          <w:lang w:eastAsia="tr-TR"/>
        </w:rPr>
        <w:t>E-posta</w:t>
      </w:r>
    </w:p>
    <w:p w14:paraId="64DAED5B" w14:textId="77777777" w:rsidR="002F0AE6" w:rsidRPr="00A15DC0" w:rsidRDefault="002F0AE6" w:rsidP="00C441FB">
      <w:pPr>
        <w:spacing w:after="0" w:line="272" w:lineRule="auto"/>
        <w:ind w:right="7480"/>
        <w:jc w:val="both"/>
        <w:rPr>
          <w:rFonts w:ascii="Times New Roman" w:eastAsia="Times New Roman" w:hAnsi="Times New Roman" w:cs="Times New Roman"/>
          <w:sz w:val="24"/>
          <w:szCs w:val="24"/>
          <w:lang w:eastAsia="tr-TR"/>
        </w:rPr>
      </w:pPr>
    </w:p>
    <w:p w14:paraId="098BA245" w14:textId="77777777" w:rsidR="002F0AE6" w:rsidRPr="00A15DC0" w:rsidRDefault="002F0AE6" w:rsidP="00C441FB">
      <w:pPr>
        <w:spacing w:after="0" w:line="272" w:lineRule="auto"/>
        <w:ind w:right="7480"/>
        <w:jc w:val="both"/>
        <w:rPr>
          <w:rFonts w:ascii="Times New Roman" w:eastAsia="Times New Roman" w:hAnsi="Times New Roman" w:cs="Times New Roman"/>
          <w:sz w:val="24"/>
          <w:szCs w:val="24"/>
          <w:lang w:eastAsia="tr-TR"/>
        </w:rPr>
      </w:pPr>
    </w:p>
    <w:p w14:paraId="29517946" w14:textId="77777777" w:rsidR="00C441FB" w:rsidRPr="00A15DC0" w:rsidRDefault="00C441FB" w:rsidP="00C441FB">
      <w:pPr>
        <w:spacing w:before="60" w:after="0" w:line="240" w:lineRule="auto"/>
        <w:ind w:firstLine="360"/>
        <w:jc w:val="right"/>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EK-3</w:t>
      </w:r>
    </w:p>
    <w:p w14:paraId="35A6327F" w14:textId="77777777" w:rsidR="00C441FB" w:rsidRPr="00A15DC0" w:rsidRDefault="00C441FB" w:rsidP="00C441FB">
      <w:pPr>
        <w:spacing w:after="0" w:line="240" w:lineRule="auto"/>
        <w:jc w:val="both"/>
        <w:rPr>
          <w:rFonts w:ascii="Times New Roman" w:eastAsia="Times New Roman" w:hAnsi="Times New Roman" w:cs="Times New Roman"/>
          <w:b/>
          <w:sz w:val="24"/>
          <w:szCs w:val="24"/>
          <w:lang w:eastAsia="tr-TR"/>
        </w:rPr>
      </w:pPr>
    </w:p>
    <w:p w14:paraId="43EBF13A" w14:textId="77777777" w:rsidR="00C441FB" w:rsidRPr="00A15DC0" w:rsidRDefault="00C441FB" w:rsidP="00C441FB">
      <w:pPr>
        <w:spacing w:after="0" w:line="240" w:lineRule="auto"/>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AÇIK RIZA ONAYI</w:t>
      </w:r>
    </w:p>
    <w:p w14:paraId="4D9215A9" w14:textId="77777777" w:rsidR="00C441FB" w:rsidRPr="00A15DC0" w:rsidRDefault="00C441FB" w:rsidP="00C441FB">
      <w:pPr>
        <w:spacing w:after="0" w:line="360" w:lineRule="auto"/>
        <w:jc w:val="both"/>
        <w:rPr>
          <w:rFonts w:ascii="Times New Roman" w:eastAsia="Times New Roman" w:hAnsi="Times New Roman" w:cs="Times New Roman"/>
          <w:b/>
          <w:sz w:val="24"/>
          <w:szCs w:val="24"/>
          <w:lang w:eastAsia="tr-TR"/>
        </w:rPr>
      </w:pPr>
    </w:p>
    <w:p w14:paraId="7855DB31" w14:textId="77777777" w:rsidR="00C441FB" w:rsidRPr="00A15DC0" w:rsidRDefault="00C441FB" w:rsidP="00C441FB">
      <w:pPr>
        <w:spacing w:after="0" w:line="360" w:lineRule="auto"/>
        <w:ind w:firstLine="708"/>
        <w:jc w:val="both"/>
        <w:rPr>
          <w:rFonts w:ascii="Times New Roman" w:eastAsia="Times New Roman" w:hAnsi="Times New Roman" w:cs="Times New Roman"/>
          <w:sz w:val="24"/>
          <w:szCs w:val="24"/>
          <w:lang w:eastAsia="tr-TR"/>
        </w:rPr>
      </w:pPr>
      <w:r w:rsidRPr="00A15DC0">
        <w:rPr>
          <w:rFonts w:ascii="Times New Roman" w:eastAsia="Times New Roman" w:hAnsi="Times New Roman" w:cs="Times New Roman"/>
          <w:sz w:val="24"/>
          <w:szCs w:val="24"/>
          <w:lang w:eastAsia="tr-TR"/>
        </w:rPr>
        <w:t xml:space="preserve">6698 sayılı Kişisel Verilerin Korunması Kanunu kapsamında tarafıma gerekli bilgilendirme yapılmıştır. Bu doğrultuda, işlendiği belirtilen bana ve ……………………………………………………………………………Okulunda öğrenim gören ………………………T.C. Kimlik Numaralı velisi bulunduğum …………………………………………. </w:t>
      </w:r>
      <w:proofErr w:type="gramStart"/>
      <w:r w:rsidRPr="00A15DC0">
        <w:rPr>
          <w:rFonts w:ascii="Times New Roman" w:eastAsia="Times New Roman" w:hAnsi="Times New Roman" w:cs="Times New Roman"/>
          <w:sz w:val="24"/>
          <w:szCs w:val="24"/>
          <w:lang w:eastAsia="tr-TR"/>
        </w:rPr>
        <w:t>adlı</w:t>
      </w:r>
      <w:proofErr w:type="gramEnd"/>
      <w:r w:rsidRPr="00A15DC0">
        <w:rPr>
          <w:rFonts w:ascii="Times New Roman" w:eastAsia="Times New Roman" w:hAnsi="Times New Roman" w:cs="Times New Roman"/>
          <w:sz w:val="24"/>
          <w:szCs w:val="24"/>
          <w:lang w:eastAsia="tr-TR"/>
        </w:rPr>
        <w:t xml:space="preserve"> öğrenciye ait görsel ve işitsel verilerimiz düzenlenen faaliyet/etkinliklerin kamuoyu ile paylaşımı ve tanıtımı amacıyla, öğrencimin öğrenim gördüğü eğitim kurumu dahil Samsun İl Millî Eğitim Müdürlüğünün yürüttüğü etkinliklerde kullanılmasına;</w:t>
      </w:r>
    </w:p>
    <w:p w14:paraId="10C6EF19" w14:textId="77777777" w:rsidR="00C441FB" w:rsidRPr="00A15DC0" w:rsidRDefault="00C441FB" w:rsidP="00C441FB">
      <w:pPr>
        <w:spacing w:after="0" w:line="360" w:lineRule="auto"/>
        <w:ind w:firstLine="708"/>
        <w:jc w:val="both"/>
        <w:rPr>
          <w:rFonts w:ascii="Times New Roman" w:eastAsia="Times New Roman" w:hAnsi="Times New Roman" w:cs="Times New Roman"/>
          <w:sz w:val="24"/>
          <w:szCs w:val="24"/>
          <w:lang w:eastAsia="tr-TR"/>
        </w:rPr>
      </w:pPr>
    </w:p>
    <w:p w14:paraId="3ACF5525" w14:textId="77777777" w:rsidR="00C441FB" w:rsidRPr="00A15DC0" w:rsidRDefault="00C441FB" w:rsidP="00C441FB">
      <w:pPr>
        <w:spacing w:after="0" w:line="360" w:lineRule="auto"/>
        <w:ind w:firstLine="708"/>
        <w:jc w:val="both"/>
        <w:rPr>
          <w:rFonts w:ascii="Times New Roman" w:eastAsia="Times New Roman" w:hAnsi="Times New Roman" w:cs="Times New Roman"/>
          <w:sz w:val="24"/>
          <w:szCs w:val="24"/>
          <w:lang w:eastAsia="tr-TR"/>
        </w:rPr>
      </w:pPr>
    </w:p>
    <w:p w14:paraId="3F0235B9" w14:textId="77777777" w:rsidR="00C441FB" w:rsidRPr="00A15DC0" w:rsidRDefault="00C441FB" w:rsidP="00C441FB">
      <w:pPr>
        <w:spacing w:after="0" w:line="240" w:lineRule="auto"/>
        <w:ind w:firstLine="708"/>
        <w:jc w:val="both"/>
        <w:rPr>
          <w:rFonts w:ascii="Times New Roman" w:eastAsia="Times New Roman" w:hAnsi="Times New Roman" w:cs="Times New Roman"/>
          <w:sz w:val="24"/>
          <w:szCs w:val="24"/>
          <w:lang w:eastAsia="tr-TR"/>
        </w:rPr>
      </w:pPr>
    </w:p>
    <w:tbl>
      <w:tblPr>
        <w:tblpPr w:leftFromText="141" w:rightFromText="141" w:vertAnchor="text" w:horzAnchor="page" w:tblpX="488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C441FB" w:rsidRPr="00A15DC0" w14:paraId="216F7992" w14:textId="77777777" w:rsidTr="00536189">
        <w:trPr>
          <w:trHeight w:val="340"/>
        </w:trPr>
        <w:tc>
          <w:tcPr>
            <w:tcW w:w="361" w:type="dxa"/>
            <w:shd w:val="clear" w:color="auto" w:fill="auto"/>
          </w:tcPr>
          <w:p w14:paraId="52D3C669" w14:textId="77777777" w:rsidR="00C441FB" w:rsidRPr="00A15DC0" w:rsidRDefault="00C441FB" w:rsidP="00536189">
            <w:pPr>
              <w:spacing w:after="0" w:line="240" w:lineRule="auto"/>
              <w:jc w:val="both"/>
              <w:rPr>
                <w:rFonts w:ascii="Times New Roman" w:eastAsia="Times New Roman" w:hAnsi="Times New Roman" w:cs="Times New Roman"/>
                <w:sz w:val="24"/>
                <w:szCs w:val="24"/>
                <w:lang w:eastAsia="tr-TR"/>
              </w:rPr>
            </w:pPr>
          </w:p>
        </w:tc>
      </w:tr>
    </w:tbl>
    <w:p w14:paraId="4C979E32" w14:textId="77777777" w:rsidR="00C441FB" w:rsidRPr="00A15DC0" w:rsidRDefault="00C441FB" w:rsidP="00C441FB">
      <w:pPr>
        <w:spacing w:after="0" w:line="240" w:lineRule="auto"/>
        <w:jc w:val="both"/>
        <w:rPr>
          <w:rFonts w:ascii="Times New Roman" w:eastAsia="Times New Roman" w:hAnsi="Times New Roman" w:cs="Times New Roman"/>
          <w:vanish/>
          <w:sz w:val="24"/>
          <w:szCs w:val="24"/>
          <w:lang w:eastAsia="tr-TR"/>
        </w:rPr>
      </w:pPr>
    </w:p>
    <w:tbl>
      <w:tblPr>
        <w:tblpPr w:leftFromText="141" w:rightFromText="141" w:vertAnchor="text" w:horzAnchor="page" w:tblpX="89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C441FB" w:rsidRPr="00A15DC0" w14:paraId="6ABC2356" w14:textId="77777777" w:rsidTr="00536189">
        <w:trPr>
          <w:trHeight w:val="371"/>
        </w:trPr>
        <w:tc>
          <w:tcPr>
            <w:tcW w:w="361" w:type="dxa"/>
            <w:shd w:val="clear" w:color="auto" w:fill="auto"/>
          </w:tcPr>
          <w:p w14:paraId="6F9CBAEE" w14:textId="77777777" w:rsidR="00C441FB" w:rsidRPr="00A15DC0" w:rsidRDefault="00C441FB" w:rsidP="00536189">
            <w:pPr>
              <w:spacing w:after="0" w:line="240" w:lineRule="auto"/>
              <w:jc w:val="both"/>
              <w:rPr>
                <w:rFonts w:ascii="Times New Roman" w:eastAsia="Times New Roman" w:hAnsi="Times New Roman" w:cs="Times New Roman"/>
                <w:sz w:val="24"/>
                <w:szCs w:val="24"/>
                <w:lang w:eastAsia="tr-TR"/>
              </w:rPr>
            </w:pPr>
          </w:p>
        </w:tc>
      </w:tr>
    </w:tbl>
    <w:p w14:paraId="4EA48337" w14:textId="77777777" w:rsidR="00C441FB" w:rsidRPr="00A15DC0" w:rsidRDefault="00C441FB" w:rsidP="00C441FB">
      <w:pPr>
        <w:spacing w:after="0" w:line="240" w:lineRule="auto"/>
        <w:ind w:firstLine="708"/>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 xml:space="preserve">Onay veriyorum </w:t>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t>Onay vermiyorum</w:t>
      </w:r>
    </w:p>
    <w:p w14:paraId="184AC12E" w14:textId="77777777" w:rsidR="00C441FB" w:rsidRPr="00A15DC0" w:rsidRDefault="00C441FB" w:rsidP="00C441FB">
      <w:pPr>
        <w:spacing w:after="0" w:line="240" w:lineRule="auto"/>
        <w:ind w:firstLine="708"/>
        <w:jc w:val="both"/>
        <w:rPr>
          <w:rFonts w:ascii="Times New Roman" w:eastAsia="Times New Roman" w:hAnsi="Times New Roman" w:cs="Times New Roman"/>
          <w:sz w:val="24"/>
          <w:szCs w:val="24"/>
          <w:lang w:eastAsia="tr-TR"/>
        </w:rPr>
      </w:pPr>
    </w:p>
    <w:p w14:paraId="06E1C048" w14:textId="77777777" w:rsidR="00C441FB" w:rsidRPr="00A15DC0" w:rsidRDefault="00C441FB" w:rsidP="00C441FB">
      <w:pPr>
        <w:spacing w:after="0" w:line="240" w:lineRule="auto"/>
        <w:ind w:firstLine="708"/>
        <w:jc w:val="both"/>
        <w:rPr>
          <w:rFonts w:ascii="Times New Roman" w:eastAsia="Times New Roman" w:hAnsi="Times New Roman" w:cs="Times New Roman"/>
          <w:sz w:val="24"/>
          <w:szCs w:val="24"/>
          <w:lang w:eastAsia="tr-TR"/>
        </w:rPr>
      </w:pPr>
    </w:p>
    <w:p w14:paraId="1D9A30F9" w14:textId="77777777" w:rsidR="00C441FB" w:rsidRPr="00A15DC0" w:rsidRDefault="00C441FB" w:rsidP="00C441FB">
      <w:pPr>
        <w:spacing w:after="0" w:line="240" w:lineRule="auto"/>
        <w:ind w:firstLine="708"/>
        <w:jc w:val="both"/>
        <w:rPr>
          <w:rFonts w:ascii="Times New Roman" w:eastAsia="Times New Roman" w:hAnsi="Times New Roman" w:cs="Times New Roman"/>
          <w:sz w:val="24"/>
          <w:szCs w:val="24"/>
          <w:lang w:eastAsia="tr-TR"/>
        </w:rPr>
      </w:pPr>
    </w:p>
    <w:p w14:paraId="3F557761" w14:textId="77777777" w:rsidR="00C441FB" w:rsidRPr="00A15DC0" w:rsidRDefault="00C441FB" w:rsidP="00C441FB">
      <w:pPr>
        <w:spacing w:after="0" w:line="240" w:lineRule="auto"/>
        <w:ind w:firstLine="708"/>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sz w:val="24"/>
          <w:szCs w:val="24"/>
          <w:lang w:eastAsia="tr-TR"/>
        </w:rPr>
        <w:tab/>
      </w:r>
      <w:r w:rsidRPr="00A15DC0">
        <w:rPr>
          <w:rFonts w:ascii="Times New Roman" w:eastAsia="Times New Roman" w:hAnsi="Times New Roman" w:cs="Times New Roman"/>
          <w:b/>
          <w:sz w:val="24"/>
          <w:szCs w:val="24"/>
          <w:lang w:eastAsia="tr-TR"/>
        </w:rPr>
        <w:t>Öğrenci Velisinin</w:t>
      </w:r>
    </w:p>
    <w:p w14:paraId="4CD1A38C" w14:textId="77777777" w:rsidR="00C441FB" w:rsidRPr="00A15DC0" w:rsidRDefault="00C441FB" w:rsidP="00C441FB">
      <w:pPr>
        <w:spacing w:after="0" w:line="240" w:lineRule="auto"/>
        <w:ind w:firstLine="708"/>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t>Adı-Soyadı</w:t>
      </w:r>
      <w:r w:rsidRPr="00A15DC0">
        <w:rPr>
          <w:rFonts w:ascii="Times New Roman" w:eastAsia="Times New Roman" w:hAnsi="Times New Roman" w:cs="Times New Roman"/>
          <w:b/>
          <w:sz w:val="24"/>
          <w:szCs w:val="24"/>
          <w:lang w:eastAsia="tr-TR"/>
        </w:rPr>
        <w:tab/>
        <w:t>:</w:t>
      </w:r>
    </w:p>
    <w:p w14:paraId="217C0D80" w14:textId="77777777" w:rsidR="00C441FB" w:rsidRPr="00A15DC0" w:rsidRDefault="00C441FB" w:rsidP="00C441FB">
      <w:pPr>
        <w:spacing w:after="0" w:line="240" w:lineRule="auto"/>
        <w:ind w:firstLine="708"/>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t>T.C. Kimlik No:</w:t>
      </w:r>
    </w:p>
    <w:p w14:paraId="2F1EA099" w14:textId="77777777" w:rsidR="00C441FB" w:rsidRPr="00A15DC0" w:rsidRDefault="00C441FB" w:rsidP="00C441FB">
      <w:pPr>
        <w:spacing w:after="0" w:line="240" w:lineRule="auto"/>
        <w:ind w:firstLine="708"/>
        <w:jc w:val="both"/>
        <w:rPr>
          <w:rFonts w:ascii="Times New Roman" w:eastAsia="Times New Roman" w:hAnsi="Times New Roman" w:cs="Times New Roman"/>
          <w:b/>
          <w:sz w:val="24"/>
          <w:szCs w:val="24"/>
          <w:lang w:eastAsia="tr-TR"/>
        </w:rPr>
      </w:pP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t>İmzası</w:t>
      </w:r>
      <w:r w:rsidRPr="00A15DC0">
        <w:rPr>
          <w:rFonts w:ascii="Times New Roman" w:eastAsia="Times New Roman" w:hAnsi="Times New Roman" w:cs="Times New Roman"/>
          <w:b/>
          <w:sz w:val="24"/>
          <w:szCs w:val="24"/>
          <w:lang w:eastAsia="tr-TR"/>
        </w:rPr>
        <w:tab/>
      </w:r>
      <w:r w:rsidRPr="00A15DC0">
        <w:rPr>
          <w:rFonts w:ascii="Times New Roman" w:eastAsia="Times New Roman" w:hAnsi="Times New Roman" w:cs="Times New Roman"/>
          <w:b/>
          <w:sz w:val="24"/>
          <w:szCs w:val="24"/>
          <w:lang w:eastAsia="tr-TR"/>
        </w:rPr>
        <w:tab/>
        <w:t>:</w:t>
      </w:r>
    </w:p>
    <w:p w14:paraId="4503D0CB" w14:textId="77777777" w:rsidR="00C441FB" w:rsidRPr="00A15DC0" w:rsidRDefault="00C441FB" w:rsidP="00C441FB">
      <w:pPr>
        <w:spacing w:after="0" w:line="272" w:lineRule="auto"/>
        <w:ind w:left="494" w:right="7480"/>
        <w:jc w:val="both"/>
        <w:rPr>
          <w:rFonts w:ascii="Times New Roman" w:eastAsia="Times New Roman" w:hAnsi="Times New Roman" w:cs="Times New Roman"/>
          <w:sz w:val="24"/>
          <w:szCs w:val="24"/>
          <w:lang w:eastAsia="tr-TR"/>
        </w:rPr>
      </w:pPr>
    </w:p>
    <w:p w14:paraId="3E6DD2F7" w14:textId="77777777" w:rsidR="00C441FB" w:rsidRPr="00A15DC0" w:rsidRDefault="00C441FB" w:rsidP="00C441FB">
      <w:pPr>
        <w:spacing w:after="0" w:line="240" w:lineRule="auto"/>
        <w:jc w:val="both"/>
        <w:rPr>
          <w:rFonts w:ascii="Times New Roman" w:eastAsia="Times New Roman" w:hAnsi="Times New Roman" w:cs="Times New Roman"/>
          <w:sz w:val="24"/>
          <w:szCs w:val="24"/>
          <w:lang w:eastAsia="tr-TR"/>
        </w:rPr>
      </w:pPr>
    </w:p>
    <w:p w14:paraId="164311B1" w14:textId="77777777" w:rsidR="00C441FB" w:rsidRPr="00A15DC0" w:rsidRDefault="00C441FB" w:rsidP="00C441FB">
      <w:pPr>
        <w:jc w:val="both"/>
        <w:rPr>
          <w:rFonts w:ascii="Times New Roman" w:hAnsi="Times New Roman" w:cs="Times New Roman"/>
          <w:sz w:val="24"/>
          <w:szCs w:val="24"/>
          <w:lang w:eastAsia="tr-TR"/>
        </w:rPr>
      </w:pPr>
    </w:p>
    <w:p w14:paraId="1FC3E7A2" w14:textId="77777777" w:rsidR="00C441FB" w:rsidRPr="00A15DC0" w:rsidRDefault="00C441FB" w:rsidP="004D2C32">
      <w:pPr>
        <w:jc w:val="both"/>
        <w:rPr>
          <w:rFonts w:ascii="Times New Roman" w:hAnsi="Times New Roman" w:cs="Times New Roman"/>
          <w:sz w:val="24"/>
          <w:szCs w:val="24"/>
        </w:rPr>
      </w:pPr>
    </w:p>
    <w:sectPr w:rsidR="00C441FB" w:rsidRPr="00A15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F3E"/>
    <w:multiLevelType w:val="hybridMultilevel"/>
    <w:tmpl w:val="C4E8AC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E53026"/>
    <w:multiLevelType w:val="hybridMultilevel"/>
    <w:tmpl w:val="C3CA9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963558"/>
    <w:multiLevelType w:val="hybridMultilevel"/>
    <w:tmpl w:val="9232026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192418B"/>
    <w:multiLevelType w:val="hybridMultilevel"/>
    <w:tmpl w:val="4C1AF78E"/>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0E502A"/>
    <w:multiLevelType w:val="hybridMultilevel"/>
    <w:tmpl w:val="6F58E5A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3D2A7D"/>
    <w:multiLevelType w:val="hybridMultilevel"/>
    <w:tmpl w:val="43C8C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2F2C96"/>
    <w:multiLevelType w:val="hybridMultilevel"/>
    <w:tmpl w:val="5D3AF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B"/>
    <w:rsid w:val="000455F6"/>
    <w:rsid w:val="0007490B"/>
    <w:rsid w:val="000B4E83"/>
    <w:rsid w:val="000E732B"/>
    <w:rsid w:val="000F4ACB"/>
    <w:rsid w:val="001328D3"/>
    <w:rsid w:val="00156938"/>
    <w:rsid w:val="001A4803"/>
    <w:rsid w:val="00203109"/>
    <w:rsid w:val="00232BB1"/>
    <w:rsid w:val="00265A96"/>
    <w:rsid w:val="00267F64"/>
    <w:rsid w:val="002867F1"/>
    <w:rsid w:val="002928E2"/>
    <w:rsid w:val="002B6B88"/>
    <w:rsid w:val="002F0AE6"/>
    <w:rsid w:val="002F2EBC"/>
    <w:rsid w:val="00351D09"/>
    <w:rsid w:val="003906DB"/>
    <w:rsid w:val="003F4ECA"/>
    <w:rsid w:val="00404DB7"/>
    <w:rsid w:val="00433929"/>
    <w:rsid w:val="00455A70"/>
    <w:rsid w:val="004810FA"/>
    <w:rsid w:val="004B16E7"/>
    <w:rsid w:val="004C31E7"/>
    <w:rsid w:val="004D2C32"/>
    <w:rsid w:val="00525032"/>
    <w:rsid w:val="00575141"/>
    <w:rsid w:val="00583DB7"/>
    <w:rsid w:val="0058703A"/>
    <w:rsid w:val="005B7768"/>
    <w:rsid w:val="005E0606"/>
    <w:rsid w:val="0061216E"/>
    <w:rsid w:val="00636CFC"/>
    <w:rsid w:val="006A0597"/>
    <w:rsid w:val="00740B20"/>
    <w:rsid w:val="00756C45"/>
    <w:rsid w:val="007E46E0"/>
    <w:rsid w:val="007F180F"/>
    <w:rsid w:val="00800067"/>
    <w:rsid w:val="00807E7C"/>
    <w:rsid w:val="00843AC1"/>
    <w:rsid w:val="00844CB7"/>
    <w:rsid w:val="00866CB7"/>
    <w:rsid w:val="008B6BEC"/>
    <w:rsid w:val="008F7AA7"/>
    <w:rsid w:val="009165B9"/>
    <w:rsid w:val="00921609"/>
    <w:rsid w:val="00970A42"/>
    <w:rsid w:val="009B3D0D"/>
    <w:rsid w:val="009C7B67"/>
    <w:rsid w:val="009E1C99"/>
    <w:rsid w:val="009F22A0"/>
    <w:rsid w:val="009F6567"/>
    <w:rsid w:val="00A15DC0"/>
    <w:rsid w:val="00A50C83"/>
    <w:rsid w:val="00A856CC"/>
    <w:rsid w:val="00AE6E2D"/>
    <w:rsid w:val="00B3051E"/>
    <w:rsid w:val="00B43830"/>
    <w:rsid w:val="00B537E5"/>
    <w:rsid w:val="00C35E29"/>
    <w:rsid w:val="00C441FB"/>
    <w:rsid w:val="00CD0F0C"/>
    <w:rsid w:val="00CF0507"/>
    <w:rsid w:val="00D604DC"/>
    <w:rsid w:val="00D71B50"/>
    <w:rsid w:val="00E06FF2"/>
    <w:rsid w:val="00E43B2B"/>
    <w:rsid w:val="00E43F7A"/>
    <w:rsid w:val="00F07278"/>
    <w:rsid w:val="00F26692"/>
    <w:rsid w:val="00F27AB8"/>
    <w:rsid w:val="00F57158"/>
    <w:rsid w:val="00F60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41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41FB"/>
    <w:rPr>
      <w:b/>
      <w:bCs/>
    </w:rPr>
  </w:style>
  <w:style w:type="paragraph" w:styleId="ListeParagraf">
    <w:name w:val="List Paragraph"/>
    <w:basedOn w:val="Normal"/>
    <w:uiPriority w:val="34"/>
    <w:qFormat/>
    <w:rsid w:val="00C441FB"/>
    <w:pPr>
      <w:ind w:left="720"/>
      <w:contextualSpacing/>
    </w:pPr>
  </w:style>
  <w:style w:type="table" w:styleId="TabloKlavuzu">
    <w:name w:val="Table Grid"/>
    <w:basedOn w:val="NormalTablo"/>
    <w:uiPriority w:val="39"/>
    <w:rsid w:val="00C441F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441FB"/>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41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41FB"/>
    <w:rPr>
      <w:b/>
      <w:bCs/>
    </w:rPr>
  </w:style>
  <w:style w:type="paragraph" w:styleId="ListeParagraf">
    <w:name w:val="List Paragraph"/>
    <w:basedOn w:val="Normal"/>
    <w:uiPriority w:val="34"/>
    <w:qFormat/>
    <w:rsid w:val="00C441FB"/>
    <w:pPr>
      <w:ind w:left="720"/>
      <w:contextualSpacing/>
    </w:pPr>
  </w:style>
  <w:style w:type="table" w:styleId="TabloKlavuzu">
    <w:name w:val="Table Grid"/>
    <w:basedOn w:val="NormalTablo"/>
    <w:uiPriority w:val="39"/>
    <w:rsid w:val="00C441F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441FB"/>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2024-11-14T07:16:00Z</dcterms:created>
  <dcterms:modified xsi:type="dcterms:W3CDTF">2024-11-14T07:16:00Z</dcterms:modified>
</cp:coreProperties>
</file>